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6D" w:rsidRDefault="00C7366D" w:rsidP="00C7366D">
      <w:pPr>
        <w:pStyle w:val="NormalWeb"/>
      </w:pPr>
      <w:r>
        <w:rPr>
          <w:rStyle w:val="Gl"/>
        </w:rPr>
        <w:t xml:space="preserve">Masa düzeni nasıl </w:t>
      </w:r>
      <w:proofErr w:type="gramStart"/>
      <w:r>
        <w:rPr>
          <w:rStyle w:val="Gl"/>
        </w:rPr>
        <w:t>olmalıdır ?</w:t>
      </w:r>
      <w:proofErr w:type="gramEnd"/>
    </w:p>
    <w:p w:rsidR="00C7366D" w:rsidRDefault="00C7366D" w:rsidP="00C7366D">
      <w:pPr>
        <w:pStyle w:val="NormalWeb"/>
      </w:pPr>
    </w:p>
    <w:p w:rsidR="00C7366D" w:rsidRDefault="00C7366D" w:rsidP="00C7366D">
      <w:pPr>
        <w:pStyle w:val="NormalWeb"/>
      </w:pPr>
      <w:r>
        <w:t>Özel bir yemek daveti için sofra hazırlamak sizi korkutmasın. Bazı temel kuralları izleyerek kolay bir şekilde zarif bir yemek masası hazırlayabilirsiniz.</w:t>
      </w:r>
    </w:p>
    <w:p w:rsidR="00C7366D" w:rsidRDefault="00C7366D" w:rsidP="00C7366D">
      <w:pPr>
        <w:pStyle w:val="NormalWeb"/>
      </w:pPr>
    </w:p>
    <w:p w:rsidR="00C7366D" w:rsidRDefault="00C7366D" w:rsidP="00C7366D">
      <w:pPr>
        <w:pStyle w:val="NormalWeb"/>
      </w:pPr>
      <w:r>
        <w:t>1)</w:t>
      </w:r>
      <w:r>
        <w:rPr>
          <w:rStyle w:val="Gl"/>
        </w:rPr>
        <w:t>Sofranın üzerine ütülenmiş güzel bir örtü örtün.</w:t>
      </w:r>
    </w:p>
    <w:p w:rsidR="00C7366D" w:rsidRDefault="00C7366D" w:rsidP="00C7366D">
      <w:pPr>
        <w:pStyle w:val="NormalWeb"/>
      </w:pPr>
    </w:p>
    <w:p w:rsidR="00C7366D" w:rsidRDefault="00C7366D" w:rsidP="00C7366D">
      <w:pPr>
        <w:pStyle w:val="NormalWeb"/>
      </w:pPr>
      <w:r>
        <w:t>2)</w:t>
      </w:r>
      <w:r>
        <w:rPr>
          <w:rStyle w:val="Gl"/>
        </w:rPr>
        <w:t>Tabakları düzenli bir şekilde iki tabak arasında aynı mesafeyi bırakarak koyun.</w:t>
      </w:r>
    </w:p>
    <w:p w:rsidR="00C7366D" w:rsidRDefault="00C7366D" w:rsidP="00C7366D">
      <w:pPr>
        <w:pStyle w:val="NormalWeb"/>
      </w:pPr>
    </w:p>
    <w:p w:rsidR="00C7366D" w:rsidRDefault="00C7366D" w:rsidP="00C7366D">
      <w:pPr>
        <w:pStyle w:val="NormalWeb"/>
      </w:pPr>
      <w:r>
        <w:t xml:space="preserve">Masa örtüsünün üzerine ilk olarak düz ve büyük olan tabağı (bu sizin yemekleri sunduğunuz tabak </w:t>
      </w:r>
      <w:proofErr w:type="spellStart"/>
      <w:r>
        <w:t>olucak</w:t>
      </w:r>
      <w:proofErr w:type="spellEnd"/>
      <w:r>
        <w:t xml:space="preserve"> ve en altta </w:t>
      </w:r>
      <w:proofErr w:type="spellStart"/>
      <w:r>
        <w:t>kalıcak</w:t>
      </w:r>
      <w:proofErr w:type="spellEnd"/>
      <w:r>
        <w:t xml:space="preserve">) yerleştirin. Bu tabağın üzerine ana yemek tabağı ve ortasına çorba </w:t>
      </w:r>
      <w:proofErr w:type="gramStart"/>
      <w:r>
        <w:t>kasesini</w:t>
      </w:r>
      <w:proofErr w:type="gramEnd"/>
      <w:r>
        <w:t xml:space="preserve"> yerleştirin.</w:t>
      </w:r>
    </w:p>
    <w:p w:rsidR="00C7366D" w:rsidRDefault="00C7366D" w:rsidP="00C7366D">
      <w:pPr>
        <w:pStyle w:val="NormalWeb"/>
      </w:pPr>
      <w:r>
        <w:t>Her tabağın en üst soluna bir ekmek tabağı yerleştirilir. Ekmek tabağı, eğer servis tabağımızı bir saat olarak düşünürsek 10:</w:t>
      </w:r>
      <w:proofErr w:type="gramStart"/>
      <w:r>
        <w:t>00 , 11</w:t>
      </w:r>
      <w:proofErr w:type="gramEnd"/>
      <w:r>
        <w:t>:00 yönünde konulabilir.</w:t>
      </w:r>
    </w:p>
    <w:p w:rsidR="00C7366D" w:rsidRDefault="00C7366D" w:rsidP="00C7366D">
      <w:pPr>
        <w:pStyle w:val="NormalWeb"/>
      </w:pPr>
    </w:p>
    <w:p w:rsidR="00C7366D" w:rsidRDefault="00C7366D" w:rsidP="00C7366D">
      <w:pPr>
        <w:pStyle w:val="NormalWeb"/>
      </w:pPr>
      <w:r>
        <w:rPr>
          <w:rStyle w:val="Gl"/>
        </w:rPr>
        <w:t xml:space="preserve">Not: </w:t>
      </w:r>
      <w:r>
        <w:t xml:space="preserve">Salata tabağı çorba bittiğinde çorba </w:t>
      </w:r>
      <w:proofErr w:type="gramStart"/>
      <w:r>
        <w:t>kasesiyle</w:t>
      </w:r>
      <w:proofErr w:type="gramEnd"/>
      <w:r>
        <w:t xml:space="preserve"> yer değiştirilir.</w:t>
      </w:r>
    </w:p>
    <w:p w:rsidR="00C7366D" w:rsidRDefault="00C7366D" w:rsidP="00C7366D">
      <w:pPr>
        <w:pStyle w:val="NormalWeb"/>
      </w:pPr>
    </w:p>
    <w:p w:rsidR="00C7366D" w:rsidRDefault="00C7366D" w:rsidP="00C7366D">
      <w:pPr>
        <w:pStyle w:val="NormalWeb"/>
      </w:pPr>
      <w:r>
        <w:t>3)</w:t>
      </w:r>
      <w:r>
        <w:rPr>
          <w:rStyle w:val="Gl"/>
        </w:rPr>
        <w:t>Peçeteleri yerleştirin.</w:t>
      </w:r>
    </w:p>
    <w:p w:rsidR="00C7366D" w:rsidRDefault="00C7366D" w:rsidP="00C7366D">
      <w:pPr>
        <w:pStyle w:val="NormalWeb"/>
      </w:pPr>
    </w:p>
    <w:p w:rsidR="00C7366D" w:rsidRDefault="00C7366D" w:rsidP="00C7366D">
      <w:pPr>
        <w:pStyle w:val="NormalWeb"/>
      </w:pPr>
      <w:r>
        <w:t xml:space="preserve">Peçeteleri tabağın soluna </w:t>
      </w:r>
      <w:proofErr w:type="gramStart"/>
      <w:r>
        <w:t>yerleştirin,masanızın</w:t>
      </w:r>
      <w:proofErr w:type="gramEnd"/>
      <w:r>
        <w:t xml:space="preserve"> büyüklüğüne göre peçete ve tabaklar arasında yer varsa çatalları peçetenin üzerine yerleştirebilirsiniz yada masanız genişse  çatallar masa örtüsüne yerleştirilebilir.</w:t>
      </w:r>
    </w:p>
    <w:p w:rsidR="00C7366D" w:rsidRDefault="00C7366D" w:rsidP="00C7366D">
      <w:pPr>
        <w:pStyle w:val="NormalWeb"/>
      </w:pPr>
    </w:p>
    <w:p w:rsidR="00C7366D" w:rsidRDefault="00C7366D" w:rsidP="00C7366D">
      <w:pPr>
        <w:pStyle w:val="NormalWeb"/>
      </w:pPr>
      <w:r>
        <w:rPr>
          <w:rStyle w:val="Gl"/>
        </w:rPr>
        <w:t xml:space="preserve">4)Varsa gümüş takımlar </w:t>
      </w:r>
      <w:proofErr w:type="gramStart"/>
      <w:r>
        <w:rPr>
          <w:rStyle w:val="Gl"/>
        </w:rPr>
        <w:t>yada</w:t>
      </w:r>
      <w:proofErr w:type="gramEnd"/>
      <w:r>
        <w:rPr>
          <w:rStyle w:val="Gl"/>
        </w:rPr>
        <w:t xml:space="preserve"> çatal bıçak kaşıkları tabağın her iki tarafına yerleştirin.</w:t>
      </w:r>
    </w:p>
    <w:p w:rsidR="00C7366D" w:rsidRDefault="00C7366D" w:rsidP="00C7366D">
      <w:pPr>
        <w:pStyle w:val="NormalWeb"/>
      </w:pPr>
    </w:p>
    <w:p w:rsidR="00C7366D" w:rsidRDefault="00C7366D" w:rsidP="00C7366D">
      <w:pPr>
        <w:pStyle w:val="NormalWeb"/>
      </w:pPr>
      <w:r>
        <w:t>Çatal bıçak ve kaşıkları soldan sağa yerleştirin.</w:t>
      </w:r>
    </w:p>
    <w:p w:rsidR="00C7366D" w:rsidRDefault="00C7366D" w:rsidP="00C7366D">
      <w:pPr>
        <w:pStyle w:val="NormalWeb"/>
      </w:pPr>
      <w:r>
        <w:t>Salata çatalı, sonra ana yemek çatalı, bıçak, sonra sağ tarafa çorba kaşığı,</w:t>
      </w:r>
    </w:p>
    <w:p w:rsidR="00C7366D" w:rsidRDefault="00C7366D" w:rsidP="00C7366D">
      <w:pPr>
        <w:pStyle w:val="NormalWeb"/>
      </w:pPr>
      <w:proofErr w:type="gramStart"/>
      <w:r>
        <w:t>ekmek</w:t>
      </w:r>
      <w:proofErr w:type="gramEnd"/>
      <w:r>
        <w:t xml:space="preserve"> tabağının üstünün yatay bir şekilde karşısına yada üzerine tereyağı bıçağını yerleştirin.</w:t>
      </w:r>
    </w:p>
    <w:p w:rsidR="00C7366D" w:rsidRDefault="00C7366D" w:rsidP="00C7366D">
      <w:pPr>
        <w:pStyle w:val="NormalWeb"/>
      </w:pPr>
      <w:proofErr w:type="gramStart"/>
      <w:r>
        <w:lastRenderedPageBreak/>
        <w:t>tabağın</w:t>
      </w:r>
      <w:proofErr w:type="gramEnd"/>
      <w:r>
        <w:t xml:space="preserve"> yukarısına bir tatlı kaşığı ( çatalla yenilebilecek bir tatlı ise yanına tatlı çatalı) yerleştirin.</w:t>
      </w:r>
    </w:p>
    <w:p w:rsidR="00C7366D" w:rsidRDefault="00C7366D" w:rsidP="00C7366D">
      <w:pPr>
        <w:pStyle w:val="NormalWeb"/>
      </w:pPr>
    </w:p>
    <w:p w:rsidR="00C7366D" w:rsidRDefault="00C7366D" w:rsidP="00C7366D">
      <w:pPr>
        <w:pStyle w:val="NormalWeb"/>
      </w:pPr>
      <w:r>
        <w:rPr>
          <w:rStyle w:val="Gl"/>
        </w:rPr>
        <w:t>5)Bardaklar kaşık ve bıçağı yerleştirin.</w:t>
      </w:r>
    </w:p>
    <w:p w:rsidR="00C7366D" w:rsidRDefault="00C7366D" w:rsidP="00C7366D">
      <w:pPr>
        <w:pStyle w:val="NormalWeb"/>
      </w:pPr>
    </w:p>
    <w:p w:rsidR="00C7366D" w:rsidRDefault="00C7366D" w:rsidP="00C7366D">
      <w:pPr>
        <w:pStyle w:val="NormalWeb"/>
      </w:pPr>
      <w:r>
        <w:t>Su bardağını tabağın sağ üst köşesine, bıçağın hizasında yerleştirin. Su bardağının sağına ve kaşığa doğru şarap bardağını yerleştirin. (İçkisiz davetlerde şarap bardağı yerine meşrubat için bir bardak daha yerleştirin)</w:t>
      </w:r>
    </w:p>
    <w:p w:rsidR="00C7366D" w:rsidRDefault="00C7366D" w:rsidP="00C7366D">
      <w:pPr>
        <w:pStyle w:val="NormalWeb"/>
      </w:pPr>
    </w:p>
    <w:p w:rsidR="00C7366D" w:rsidRDefault="00C7366D" w:rsidP="00C7366D">
      <w:pPr>
        <w:pStyle w:val="NormalWeb"/>
      </w:pPr>
      <w:r>
        <w:rPr>
          <w:rStyle w:val="Gl"/>
        </w:rPr>
        <w:t>6)Tuzluk biberlik ve çiçekleri yerleştirin.</w:t>
      </w:r>
    </w:p>
    <w:p w:rsidR="00C7366D" w:rsidRDefault="00C7366D" w:rsidP="00C7366D">
      <w:pPr>
        <w:pStyle w:val="NormalWeb"/>
      </w:pPr>
    </w:p>
    <w:p w:rsidR="00C7366D" w:rsidRDefault="00C7366D" w:rsidP="00C7366D">
      <w:pPr>
        <w:pStyle w:val="NormalWeb"/>
      </w:pPr>
      <w:r>
        <w:t xml:space="preserve">Masanın ortasına yakın, misafirlerin uzanabileceği şekilde tuzluk biberlikleri </w:t>
      </w:r>
      <w:proofErr w:type="gramStart"/>
      <w:r>
        <w:t>koyun,</w:t>
      </w:r>
      <w:proofErr w:type="gramEnd"/>
      <w:r>
        <w:t xml:space="preserve"> ve dekorasyon için sofranıza zarif bir çiçek ekleyin…</w:t>
      </w:r>
    </w:p>
    <w:p w:rsidR="00C7366D" w:rsidRDefault="00C7366D" w:rsidP="00C7366D">
      <w:pPr>
        <w:pStyle w:val="NormalWeb"/>
      </w:pPr>
    </w:p>
    <w:p w:rsidR="00C7366D" w:rsidRDefault="00C7366D" w:rsidP="00C7366D">
      <w:pPr>
        <w:pStyle w:val="NormalWeb"/>
      </w:pPr>
    </w:p>
    <w:p w:rsidR="00C7366D" w:rsidRDefault="00C7366D" w:rsidP="00C7366D">
      <w:pPr>
        <w:pStyle w:val="NormalWeb"/>
      </w:pPr>
      <w:r>
        <w:rPr>
          <w:noProof/>
          <w:color w:val="FF00B0"/>
        </w:rPr>
        <w:drawing>
          <wp:inline distT="0" distB="0" distL="0" distR="0">
            <wp:extent cx="2857500" cy="1743075"/>
            <wp:effectExtent l="19050" t="0" r="0" b="0"/>
            <wp:docPr id="1" name="Resim 1" descr="http://www.gulselim.com/wp-content/uploads/2009/01/masa-duzeni-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lselim.com/wp-content/uploads/2009/01/masa-duzeni-3.gif">
                      <a:hlinkClick r:id="rId5"/>
                    </pic:cNvPr>
                    <pic:cNvPicPr>
                      <a:picLocks noChangeAspect="1" noChangeArrowheads="1"/>
                    </pic:cNvPicPr>
                  </pic:nvPicPr>
                  <pic:blipFill>
                    <a:blip r:embed="rId6" cstate="print"/>
                    <a:srcRect/>
                    <a:stretch>
                      <a:fillRect/>
                    </a:stretch>
                  </pic:blipFill>
                  <pic:spPr bwMode="auto">
                    <a:xfrm>
                      <a:off x="0" y="0"/>
                      <a:ext cx="2857500" cy="1743075"/>
                    </a:xfrm>
                    <a:prstGeom prst="rect">
                      <a:avLst/>
                    </a:prstGeom>
                    <a:noFill/>
                    <a:ln w="9525">
                      <a:noFill/>
                      <a:miter lim="800000"/>
                      <a:headEnd/>
                      <a:tailEnd/>
                    </a:ln>
                  </pic:spPr>
                </pic:pic>
              </a:graphicData>
            </a:graphic>
          </wp:inline>
        </w:drawing>
      </w:r>
    </w:p>
    <w:p w:rsidR="00C7366D" w:rsidRDefault="00C7366D" w:rsidP="00C7366D">
      <w:pPr>
        <w:pStyle w:val="NormalWeb"/>
      </w:pPr>
      <w:r>
        <w:t>A= Peçete</w:t>
      </w:r>
    </w:p>
    <w:p w:rsidR="00C7366D" w:rsidRDefault="00C7366D" w:rsidP="00C7366D">
      <w:pPr>
        <w:pStyle w:val="NormalWeb"/>
      </w:pPr>
      <w:r>
        <w:t>B= Ana yemek tabağı</w:t>
      </w:r>
    </w:p>
    <w:p w:rsidR="00C7366D" w:rsidRDefault="00C7366D" w:rsidP="00C7366D">
      <w:pPr>
        <w:pStyle w:val="NormalWeb"/>
      </w:pPr>
      <w:r>
        <w:t xml:space="preserve">C=Çorba </w:t>
      </w:r>
      <w:proofErr w:type="gramStart"/>
      <w:r>
        <w:t>kasesi</w:t>
      </w:r>
      <w:proofErr w:type="gramEnd"/>
    </w:p>
    <w:p w:rsidR="00C7366D" w:rsidRDefault="00C7366D" w:rsidP="00C7366D">
      <w:pPr>
        <w:pStyle w:val="NormalWeb"/>
      </w:pPr>
      <w:r>
        <w:t xml:space="preserve">D=Ekmek ve tereyağı </w:t>
      </w:r>
      <w:proofErr w:type="gramStart"/>
      <w:r>
        <w:t>tabağı,tereyağı</w:t>
      </w:r>
      <w:proofErr w:type="gramEnd"/>
      <w:r>
        <w:t xml:space="preserve"> bıçağıyla</w:t>
      </w:r>
    </w:p>
    <w:p w:rsidR="00C7366D" w:rsidRDefault="00C7366D" w:rsidP="00C7366D">
      <w:pPr>
        <w:pStyle w:val="NormalWeb"/>
      </w:pPr>
      <w:r>
        <w:t>E=Su bardağı</w:t>
      </w:r>
    </w:p>
    <w:p w:rsidR="00C7366D" w:rsidRDefault="00C7366D" w:rsidP="00C7366D">
      <w:pPr>
        <w:pStyle w:val="NormalWeb"/>
      </w:pPr>
      <w:r>
        <w:t>F=Şarap bardağı</w:t>
      </w:r>
    </w:p>
    <w:p w:rsidR="00C7366D" w:rsidRDefault="00C7366D" w:rsidP="00C7366D">
      <w:pPr>
        <w:pStyle w:val="NormalWeb"/>
      </w:pPr>
      <w:r>
        <w:t>G=Şarap bardağı</w:t>
      </w:r>
    </w:p>
    <w:p w:rsidR="00C7366D" w:rsidRDefault="00C7366D" w:rsidP="00C7366D">
      <w:pPr>
        <w:pStyle w:val="NormalWeb"/>
      </w:pPr>
      <w:r>
        <w:lastRenderedPageBreak/>
        <w:t>H=Salata çatalı</w:t>
      </w:r>
    </w:p>
    <w:p w:rsidR="00C7366D" w:rsidRDefault="00C7366D" w:rsidP="00C7366D">
      <w:pPr>
        <w:pStyle w:val="NormalWeb"/>
      </w:pPr>
      <w:r>
        <w:t>I= Ana yemek çatalı</w:t>
      </w:r>
    </w:p>
    <w:p w:rsidR="00C7366D" w:rsidRDefault="00C7366D" w:rsidP="00C7366D">
      <w:pPr>
        <w:pStyle w:val="NormalWeb"/>
      </w:pPr>
      <w:r>
        <w:t>J= Tatlı çatalı</w:t>
      </w:r>
    </w:p>
    <w:p w:rsidR="00C7366D" w:rsidRDefault="00C7366D" w:rsidP="00C7366D">
      <w:pPr>
        <w:pStyle w:val="NormalWeb"/>
      </w:pPr>
      <w:r>
        <w:t>K=Bıçak</w:t>
      </w:r>
    </w:p>
    <w:p w:rsidR="00C7366D" w:rsidRDefault="00C7366D" w:rsidP="00C7366D">
      <w:pPr>
        <w:pStyle w:val="NormalWeb"/>
      </w:pPr>
      <w:r>
        <w:t xml:space="preserve">L=Tatlı </w:t>
      </w:r>
      <w:proofErr w:type="gramStart"/>
      <w:r>
        <w:t>yada</w:t>
      </w:r>
      <w:proofErr w:type="gramEnd"/>
      <w:r>
        <w:t xml:space="preserve"> çay kaşığı</w:t>
      </w:r>
    </w:p>
    <w:p w:rsidR="00C7366D" w:rsidRDefault="00C7366D" w:rsidP="00C7366D">
      <w:pPr>
        <w:pStyle w:val="NormalWeb"/>
      </w:pPr>
      <w:r>
        <w:t>M=Çorba kaşığı</w:t>
      </w:r>
    </w:p>
    <w:p w:rsidR="00C7366D" w:rsidRDefault="00C7366D" w:rsidP="00C7366D">
      <w:pPr>
        <w:pStyle w:val="NormalWeb"/>
      </w:pPr>
    </w:p>
    <w:p w:rsidR="00613829" w:rsidRDefault="00613829" w:rsidP="00613829">
      <w:pPr>
        <w:pStyle w:val="NormalWeb"/>
      </w:pPr>
      <w:r>
        <w:t>Servis takımları lokantanın görüntüsünü tamamlayan ve misafire işletme hakkında bilgi sahibi olmasını sağlaması açısından büyük önem taşır. Servis takımları olarak çatal, kaşık, bıçak, tabakları ve bardakları inceleyeceğiz.</w:t>
      </w:r>
    </w:p>
    <w:p w:rsidR="00613829" w:rsidRDefault="00613829" w:rsidP="00613829">
      <w:pPr>
        <w:pStyle w:val="NormalWeb"/>
      </w:pPr>
      <w:r>
        <w:rPr>
          <w:rStyle w:val="Gl"/>
        </w:rPr>
        <w:t>SOFRA TAKIMLARI – BIÇAK ÇEŞİTLERİ:</w:t>
      </w:r>
    </w:p>
    <w:p w:rsidR="00613829" w:rsidRPr="009A645A" w:rsidRDefault="00613829" w:rsidP="00613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Yemek Bıçağı</w:t>
      </w:r>
      <w:r w:rsidRPr="009A645A">
        <w:rPr>
          <w:rFonts w:ascii="Times New Roman" w:eastAsia="Times New Roman" w:hAnsi="Times New Roman" w:cs="Times New Roman"/>
          <w:sz w:val="24"/>
          <w:szCs w:val="24"/>
          <w:lang w:eastAsia="tr-TR"/>
        </w:rPr>
        <w:t>: 22 – 23 cm. büyüklüğünde normal yemek bıçağı. (Büyük bıçak da denir.)</w:t>
      </w:r>
    </w:p>
    <w:p w:rsidR="00613829" w:rsidRPr="009A645A" w:rsidRDefault="00613829" w:rsidP="00613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Steak</w:t>
      </w:r>
      <w:proofErr w:type="spellEnd"/>
      <w:r w:rsidRPr="009A645A">
        <w:rPr>
          <w:rFonts w:ascii="Times New Roman" w:eastAsia="Times New Roman" w:hAnsi="Times New Roman" w:cs="Times New Roman"/>
          <w:b/>
          <w:bCs/>
          <w:sz w:val="24"/>
          <w:szCs w:val="24"/>
          <w:lang w:eastAsia="tr-TR"/>
        </w:rPr>
        <w:t xml:space="preserve"> (</w:t>
      </w:r>
      <w:proofErr w:type="spellStart"/>
      <w:r w:rsidRPr="009A645A">
        <w:rPr>
          <w:rFonts w:ascii="Times New Roman" w:eastAsia="Times New Roman" w:hAnsi="Times New Roman" w:cs="Times New Roman"/>
          <w:b/>
          <w:bCs/>
          <w:sz w:val="24"/>
          <w:szCs w:val="24"/>
          <w:lang w:eastAsia="tr-TR"/>
        </w:rPr>
        <w:t>Stek</w:t>
      </w:r>
      <w:proofErr w:type="spellEnd"/>
      <w:r w:rsidRPr="009A645A">
        <w:rPr>
          <w:rFonts w:ascii="Times New Roman" w:eastAsia="Times New Roman" w:hAnsi="Times New Roman" w:cs="Times New Roman"/>
          <w:b/>
          <w:bCs/>
          <w:sz w:val="24"/>
          <w:szCs w:val="24"/>
          <w:lang w:eastAsia="tr-TR"/>
        </w:rPr>
        <w:t>) Bıçağı</w:t>
      </w:r>
      <w:r w:rsidRPr="009A645A">
        <w:rPr>
          <w:rFonts w:ascii="Times New Roman" w:eastAsia="Times New Roman" w:hAnsi="Times New Roman" w:cs="Times New Roman"/>
          <w:sz w:val="24"/>
          <w:szCs w:val="24"/>
          <w:lang w:eastAsia="tr-TR"/>
        </w:rPr>
        <w:t>:21 – 22 cm. büyüklüğünde yukarıdaki yemek bıçağının aynısı, eti iyi kesmesi için ağzının yarısı veya tamamı testere gibi tırtıllı bıçak.</w:t>
      </w:r>
    </w:p>
    <w:p w:rsidR="00613829" w:rsidRPr="009A645A" w:rsidRDefault="00613829" w:rsidP="00613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 xml:space="preserve">· </w:t>
      </w:r>
      <w:r w:rsidRPr="009A645A">
        <w:rPr>
          <w:rFonts w:ascii="Times New Roman" w:eastAsia="Times New Roman" w:hAnsi="Times New Roman" w:cs="Times New Roman"/>
          <w:b/>
          <w:bCs/>
          <w:sz w:val="24"/>
          <w:szCs w:val="24"/>
          <w:lang w:eastAsia="tr-TR"/>
        </w:rPr>
        <w:t>Balık Bıçağı</w:t>
      </w:r>
      <w:r w:rsidRPr="009A645A">
        <w:rPr>
          <w:rFonts w:ascii="Times New Roman" w:eastAsia="Times New Roman" w:hAnsi="Times New Roman" w:cs="Times New Roman"/>
          <w:sz w:val="24"/>
          <w:szCs w:val="24"/>
          <w:lang w:eastAsia="tr-TR"/>
        </w:rPr>
        <w:t>:19 – 20 cm. büyüklüğünde, palet şeklinde keskin olmayan bıçak.</w:t>
      </w:r>
    </w:p>
    <w:p w:rsidR="00613829" w:rsidRPr="009A645A" w:rsidRDefault="00613829" w:rsidP="00613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 xml:space="preserve">· </w:t>
      </w:r>
      <w:r w:rsidRPr="009A645A">
        <w:rPr>
          <w:rFonts w:ascii="Times New Roman" w:eastAsia="Times New Roman" w:hAnsi="Times New Roman" w:cs="Times New Roman"/>
          <w:b/>
          <w:bCs/>
          <w:sz w:val="24"/>
          <w:szCs w:val="24"/>
          <w:lang w:eastAsia="tr-TR"/>
        </w:rPr>
        <w:t>Küçük Bıçak</w:t>
      </w:r>
      <w:r w:rsidRPr="009A645A">
        <w:rPr>
          <w:rFonts w:ascii="Times New Roman" w:eastAsia="Times New Roman" w:hAnsi="Times New Roman" w:cs="Times New Roman"/>
          <w:sz w:val="24"/>
          <w:szCs w:val="24"/>
          <w:lang w:eastAsia="tr-TR"/>
        </w:rPr>
        <w:t>:9 – 20 cm. büyüklüğünde yemek bıçağının küçüğüdür.</w:t>
      </w:r>
    </w:p>
    <w:p w:rsidR="00613829" w:rsidRPr="009A645A" w:rsidRDefault="00613829" w:rsidP="00613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b/>
          <w:bCs/>
          <w:sz w:val="24"/>
          <w:szCs w:val="24"/>
          <w:lang w:eastAsia="tr-TR"/>
        </w:rPr>
        <w:t>Desert</w:t>
      </w:r>
      <w:proofErr w:type="spellEnd"/>
      <w:r w:rsidRPr="009A645A">
        <w:rPr>
          <w:rFonts w:ascii="Times New Roman" w:eastAsia="Times New Roman" w:hAnsi="Times New Roman" w:cs="Times New Roman"/>
          <w:b/>
          <w:bCs/>
          <w:sz w:val="24"/>
          <w:szCs w:val="24"/>
          <w:lang w:eastAsia="tr-TR"/>
        </w:rPr>
        <w:t xml:space="preserve"> (Tatlı) Bıçağı</w:t>
      </w:r>
      <w:r w:rsidRPr="009A645A">
        <w:rPr>
          <w:rFonts w:ascii="Times New Roman" w:eastAsia="Times New Roman" w:hAnsi="Times New Roman" w:cs="Times New Roman"/>
          <w:sz w:val="24"/>
          <w:szCs w:val="24"/>
          <w:lang w:eastAsia="tr-TR"/>
        </w:rPr>
        <w:t>: En çok kullanılan bıçaklardan birisidir. (Ordövrler, mezeler, tatlılar, meyveler )</w:t>
      </w:r>
    </w:p>
    <w:p w:rsidR="00613829" w:rsidRPr="009A645A" w:rsidRDefault="00613829" w:rsidP="00613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 xml:space="preserve">· </w:t>
      </w:r>
      <w:r w:rsidRPr="009A645A">
        <w:rPr>
          <w:rFonts w:ascii="Times New Roman" w:eastAsia="Times New Roman" w:hAnsi="Times New Roman" w:cs="Times New Roman"/>
          <w:b/>
          <w:bCs/>
          <w:sz w:val="24"/>
          <w:szCs w:val="24"/>
          <w:lang w:eastAsia="tr-TR"/>
        </w:rPr>
        <w:t>Meyve Bıçağı</w:t>
      </w:r>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Desert</w:t>
      </w:r>
      <w:proofErr w:type="spellEnd"/>
      <w:r w:rsidRPr="009A645A">
        <w:rPr>
          <w:rFonts w:ascii="Times New Roman" w:eastAsia="Times New Roman" w:hAnsi="Times New Roman" w:cs="Times New Roman"/>
          <w:sz w:val="24"/>
          <w:szCs w:val="24"/>
          <w:lang w:eastAsia="tr-TR"/>
        </w:rPr>
        <w:t xml:space="preserve"> bıçağının küçüğüdür. Meyveyi soyabilmesi için daha keskindir. Her yerde bulunmadığı için yerine yukarıdaki </w:t>
      </w:r>
      <w:proofErr w:type="spellStart"/>
      <w:r w:rsidRPr="009A645A">
        <w:rPr>
          <w:rFonts w:ascii="Times New Roman" w:eastAsia="Times New Roman" w:hAnsi="Times New Roman" w:cs="Times New Roman"/>
          <w:sz w:val="24"/>
          <w:szCs w:val="24"/>
          <w:lang w:eastAsia="tr-TR"/>
        </w:rPr>
        <w:t>desert</w:t>
      </w:r>
      <w:proofErr w:type="spellEnd"/>
      <w:r w:rsidRPr="009A645A">
        <w:rPr>
          <w:rFonts w:ascii="Times New Roman" w:eastAsia="Times New Roman" w:hAnsi="Times New Roman" w:cs="Times New Roman"/>
          <w:sz w:val="24"/>
          <w:szCs w:val="24"/>
          <w:lang w:eastAsia="tr-TR"/>
        </w:rPr>
        <w:t xml:space="preserve"> bıçağı da kullanılabilir.</w:t>
      </w:r>
    </w:p>
    <w:p w:rsidR="00613829" w:rsidRPr="009A645A" w:rsidRDefault="00613829" w:rsidP="00613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 xml:space="preserve">· </w:t>
      </w:r>
      <w:r w:rsidRPr="009A645A">
        <w:rPr>
          <w:rFonts w:ascii="Times New Roman" w:eastAsia="Times New Roman" w:hAnsi="Times New Roman" w:cs="Times New Roman"/>
          <w:b/>
          <w:bCs/>
          <w:sz w:val="24"/>
          <w:szCs w:val="24"/>
          <w:lang w:eastAsia="tr-TR"/>
        </w:rPr>
        <w:t>Peynir Bıçağı</w:t>
      </w:r>
      <w:r w:rsidRPr="009A645A">
        <w:rPr>
          <w:rFonts w:ascii="Times New Roman" w:eastAsia="Times New Roman" w:hAnsi="Times New Roman" w:cs="Times New Roman"/>
          <w:sz w:val="24"/>
          <w:szCs w:val="24"/>
          <w:lang w:eastAsia="tr-TR"/>
        </w:rPr>
        <w:t xml:space="preserve">: 19 – 20 cm. büyüklüğünde palet biçimindedir. Her yerde bulunmaz. Yerine yukarıdaki </w:t>
      </w:r>
      <w:proofErr w:type="spellStart"/>
      <w:r w:rsidRPr="009A645A">
        <w:rPr>
          <w:rFonts w:ascii="Times New Roman" w:eastAsia="Times New Roman" w:hAnsi="Times New Roman" w:cs="Times New Roman"/>
          <w:sz w:val="24"/>
          <w:szCs w:val="24"/>
          <w:lang w:eastAsia="tr-TR"/>
        </w:rPr>
        <w:t>desert</w:t>
      </w:r>
      <w:proofErr w:type="spellEnd"/>
      <w:r w:rsidRPr="009A645A">
        <w:rPr>
          <w:rFonts w:ascii="Times New Roman" w:eastAsia="Times New Roman" w:hAnsi="Times New Roman" w:cs="Times New Roman"/>
          <w:sz w:val="24"/>
          <w:szCs w:val="24"/>
          <w:lang w:eastAsia="tr-TR"/>
        </w:rPr>
        <w:t xml:space="preserve"> bıçağı da kullanılır.</w:t>
      </w:r>
    </w:p>
    <w:p w:rsidR="00613829" w:rsidRPr="009A645A" w:rsidRDefault="00613829" w:rsidP="0061382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 xml:space="preserve">· </w:t>
      </w:r>
      <w:r w:rsidRPr="009A645A">
        <w:rPr>
          <w:rFonts w:ascii="Times New Roman" w:eastAsia="Times New Roman" w:hAnsi="Times New Roman" w:cs="Times New Roman"/>
          <w:b/>
          <w:bCs/>
          <w:sz w:val="24"/>
          <w:szCs w:val="24"/>
          <w:lang w:eastAsia="tr-TR"/>
        </w:rPr>
        <w:t>Tereyağı Bıçağı</w:t>
      </w:r>
      <w:r w:rsidRPr="009A645A">
        <w:rPr>
          <w:rFonts w:ascii="Times New Roman" w:eastAsia="Times New Roman" w:hAnsi="Times New Roman" w:cs="Times New Roman"/>
          <w:sz w:val="24"/>
          <w:szCs w:val="24"/>
          <w:lang w:eastAsia="tr-TR"/>
        </w:rPr>
        <w:t xml:space="preserve">:17 – 18 cm. büyüklüğünde iki şekil tereyağı bıçağı vardır. Küçük palet şeklinde veya yukarıdaki </w:t>
      </w:r>
      <w:proofErr w:type="spellStart"/>
      <w:r w:rsidRPr="009A645A">
        <w:rPr>
          <w:rFonts w:ascii="Times New Roman" w:eastAsia="Times New Roman" w:hAnsi="Times New Roman" w:cs="Times New Roman"/>
          <w:sz w:val="24"/>
          <w:szCs w:val="24"/>
          <w:lang w:eastAsia="tr-TR"/>
        </w:rPr>
        <w:t>desert</w:t>
      </w:r>
      <w:proofErr w:type="spellEnd"/>
      <w:r w:rsidRPr="009A645A">
        <w:rPr>
          <w:rFonts w:ascii="Times New Roman" w:eastAsia="Times New Roman" w:hAnsi="Times New Roman" w:cs="Times New Roman"/>
          <w:sz w:val="24"/>
          <w:szCs w:val="24"/>
          <w:lang w:eastAsia="tr-TR"/>
        </w:rPr>
        <w:t xml:space="preserve"> bıçağının küçüğüdür.</w:t>
      </w:r>
    </w:p>
    <w:p w:rsidR="00613829" w:rsidRPr="009A645A" w:rsidRDefault="00613829" w:rsidP="0061382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 xml:space="preserve">· </w:t>
      </w:r>
      <w:r w:rsidRPr="009A645A">
        <w:rPr>
          <w:rFonts w:ascii="Times New Roman" w:eastAsia="Times New Roman" w:hAnsi="Times New Roman" w:cs="Times New Roman"/>
          <w:b/>
          <w:bCs/>
          <w:sz w:val="24"/>
          <w:szCs w:val="24"/>
          <w:lang w:eastAsia="tr-TR"/>
        </w:rPr>
        <w:t>Havyar Bıçağı</w:t>
      </w:r>
      <w:r w:rsidRPr="009A645A">
        <w:rPr>
          <w:rFonts w:ascii="Times New Roman" w:eastAsia="Times New Roman" w:hAnsi="Times New Roman" w:cs="Times New Roman"/>
          <w:sz w:val="24"/>
          <w:szCs w:val="24"/>
          <w:lang w:eastAsia="tr-TR"/>
        </w:rPr>
        <w:t>: Havyarı ekmeğin üzerine sürmeye yarayan 17 – 18 cm. büyüklüğünde bıçaktır. İki çeşittir. Birisi mala şeklinde, ikincisi ağzı sapına eşit küçük bıçaktır.</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SOFRA TAKIMLARI – </w:t>
      </w:r>
      <w:proofErr w:type="spellStart"/>
      <w:r w:rsidRPr="009A645A">
        <w:rPr>
          <w:rFonts w:ascii="Times New Roman" w:eastAsia="Times New Roman" w:hAnsi="Times New Roman" w:cs="Times New Roman"/>
          <w:b/>
          <w:bCs/>
          <w:sz w:val="24"/>
          <w:szCs w:val="24"/>
          <w:lang w:eastAsia="tr-TR"/>
        </w:rPr>
        <w:t>ÇATAYemek</w:t>
      </w:r>
      <w:proofErr w:type="spellEnd"/>
      <w:r w:rsidRPr="009A645A">
        <w:rPr>
          <w:rFonts w:ascii="Times New Roman" w:eastAsia="Times New Roman" w:hAnsi="Times New Roman" w:cs="Times New Roman"/>
          <w:b/>
          <w:bCs/>
          <w:sz w:val="24"/>
          <w:szCs w:val="24"/>
          <w:lang w:eastAsia="tr-TR"/>
        </w:rPr>
        <w:t xml:space="preserve"> Çatalı</w:t>
      </w:r>
      <w:r w:rsidRPr="009A645A">
        <w:rPr>
          <w:rFonts w:ascii="Times New Roman" w:eastAsia="Times New Roman" w:hAnsi="Times New Roman" w:cs="Times New Roman"/>
          <w:sz w:val="24"/>
          <w:szCs w:val="24"/>
          <w:lang w:eastAsia="tr-TR"/>
        </w:rPr>
        <w:t>: Normal dört taraklı çatal, yemek çatalı 20 – 21 cm. büyüklüğündedir.</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Desert</w:t>
      </w:r>
      <w:proofErr w:type="spellEnd"/>
      <w:r w:rsidRPr="009A645A">
        <w:rPr>
          <w:rFonts w:ascii="Times New Roman" w:eastAsia="Times New Roman" w:hAnsi="Times New Roman" w:cs="Times New Roman"/>
          <w:b/>
          <w:bCs/>
          <w:sz w:val="24"/>
          <w:szCs w:val="24"/>
          <w:lang w:eastAsia="tr-TR"/>
        </w:rPr>
        <w:t xml:space="preserve"> Çatalı</w:t>
      </w:r>
      <w:r w:rsidRPr="009A645A">
        <w:rPr>
          <w:rFonts w:ascii="Times New Roman" w:eastAsia="Times New Roman" w:hAnsi="Times New Roman" w:cs="Times New Roman"/>
          <w:sz w:val="24"/>
          <w:szCs w:val="24"/>
          <w:lang w:eastAsia="tr-TR"/>
        </w:rPr>
        <w:t>: Normal yemek çatalının biraz küçüğüdür. Dört taraklıdır. Sofrada yemek çatalından sonra gelir. Küçük çatal da denir. Sofrada en çok kullanılan çatal cinsidir. Ordövr çeşitleri, tatlı çeşitleri, salata bu çatalla yenir. 17,5 – 18,5 cm. büyüklüğündedir.</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Balık Çatalı</w:t>
      </w:r>
      <w:r w:rsidRPr="009A645A">
        <w:rPr>
          <w:rFonts w:ascii="Times New Roman" w:eastAsia="Times New Roman" w:hAnsi="Times New Roman" w:cs="Times New Roman"/>
          <w:sz w:val="24"/>
          <w:szCs w:val="24"/>
          <w:lang w:eastAsia="tr-TR"/>
        </w:rPr>
        <w:t>: Üç tarağı bulunan, balık yemeye mahsus balık çatalı 18 – 19 cm. büyüklüğündedir.</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Pasta Çatalı</w:t>
      </w:r>
      <w:r w:rsidRPr="009A645A">
        <w:rPr>
          <w:rFonts w:ascii="Times New Roman" w:eastAsia="Times New Roman" w:hAnsi="Times New Roman" w:cs="Times New Roman"/>
          <w:sz w:val="24"/>
          <w:szCs w:val="24"/>
          <w:lang w:eastAsia="tr-TR"/>
        </w:rPr>
        <w:t>: Üç tarağı bulunan, sol tarafındaki tarak biraz daha kalın olan 15 – 16 cm. kalınlığında bir çataldır.</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lastRenderedPageBreak/>
        <w:t>Meyve Çatalı</w:t>
      </w:r>
      <w:r w:rsidRPr="009A645A">
        <w:rPr>
          <w:rFonts w:ascii="Times New Roman" w:eastAsia="Times New Roman" w:hAnsi="Times New Roman" w:cs="Times New Roman"/>
          <w:sz w:val="24"/>
          <w:szCs w:val="24"/>
          <w:lang w:eastAsia="tr-TR"/>
        </w:rPr>
        <w:t xml:space="preserve">: Üç tarağı bulunan, meyveye kolayca batabilecek sivri uçlu küçük çataldır. 17 -–18 cm. büyüklüğündedir. Her yerde bulunmaz, yerine </w:t>
      </w:r>
      <w:proofErr w:type="spellStart"/>
      <w:r w:rsidRPr="009A645A">
        <w:rPr>
          <w:rFonts w:ascii="Times New Roman" w:eastAsia="Times New Roman" w:hAnsi="Times New Roman" w:cs="Times New Roman"/>
          <w:sz w:val="24"/>
          <w:szCs w:val="24"/>
          <w:lang w:eastAsia="tr-TR"/>
        </w:rPr>
        <w:t>desert</w:t>
      </w:r>
      <w:proofErr w:type="spellEnd"/>
      <w:r w:rsidRPr="009A645A">
        <w:rPr>
          <w:rFonts w:ascii="Times New Roman" w:eastAsia="Times New Roman" w:hAnsi="Times New Roman" w:cs="Times New Roman"/>
          <w:sz w:val="24"/>
          <w:szCs w:val="24"/>
          <w:lang w:eastAsia="tr-TR"/>
        </w:rPr>
        <w:t xml:space="preserve"> çatalı kullanılır.</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İstiridye Çatalı</w:t>
      </w:r>
      <w:r w:rsidRPr="009A645A">
        <w:rPr>
          <w:rFonts w:ascii="Times New Roman" w:eastAsia="Times New Roman" w:hAnsi="Times New Roman" w:cs="Times New Roman"/>
          <w:sz w:val="24"/>
          <w:szCs w:val="24"/>
          <w:lang w:eastAsia="tr-TR"/>
        </w:rPr>
        <w:t>: Üç tarağı bulunan 14 – 15 cm. büyüklüğünde küçük boy çataldır. İstiridye, tarak gibi çiğ yenen deniz mahsullerinde sağ elle tutularak kullanılır. Karides, ıstakoz kokteyli ve benzeri kokteyllerde çatal sol elle kullanılır. Sol elde ise soslu kısmı yemek için çay kaşığı bulunur.</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Salyangoz Çatalı</w:t>
      </w:r>
      <w:r w:rsidRPr="009A645A">
        <w:rPr>
          <w:rFonts w:ascii="Times New Roman" w:eastAsia="Times New Roman" w:hAnsi="Times New Roman" w:cs="Times New Roman"/>
          <w:sz w:val="24"/>
          <w:szCs w:val="24"/>
          <w:lang w:eastAsia="tr-TR"/>
        </w:rPr>
        <w:t>: İki taraklı, salyangozun içine girebilecek şekilde sivri uçlu çataldır.</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Sardalya</w:t>
      </w:r>
      <w:proofErr w:type="spellEnd"/>
      <w:r w:rsidRPr="009A645A">
        <w:rPr>
          <w:rFonts w:ascii="Times New Roman" w:eastAsia="Times New Roman" w:hAnsi="Times New Roman" w:cs="Times New Roman"/>
          <w:b/>
          <w:bCs/>
          <w:sz w:val="24"/>
          <w:szCs w:val="24"/>
          <w:lang w:eastAsia="tr-TR"/>
        </w:rPr>
        <w:t xml:space="preserve"> Çatalı</w:t>
      </w:r>
      <w:r w:rsidRPr="009A645A">
        <w:rPr>
          <w:rFonts w:ascii="Times New Roman" w:eastAsia="Times New Roman" w:hAnsi="Times New Roman" w:cs="Times New Roman"/>
          <w:sz w:val="24"/>
          <w:szCs w:val="24"/>
          <w:lang w:eastAsia="tr-TR"/>
        </w:rPr>
        <w:t>: Dört dişli palet biçiminde çataldır. Sardalyeyi kırmadan alabilecek şekilde yapılmıştır. Çok nadiren bulunulur ve kullanılır.</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Sosis </w:t>
      </w:r>
      <w:proofErr w:type="gramStart"/>
      <w:r w:rsidRPr="009A645A">
        <w:rPr>
          <w:rFonts w:ascii="Times New Roman" w:eastAsia="Times New Roman" w:hAnsi="Times New Roman" w:cs="Times New Roman"/>
          <w:b/>
          <w:bCs/>
          <w:sz w:val="24"/>
          <w:szCs w:val="24"/>
          <w:lang w:eastAsia="tr-TR"/>
        </w:rPr>
        <w:t>Çatalı:</w:t>
      </w:r>
      <w:r w:rsidRPr="009A645A">
        <w:rPr>
          <w:rFonts w:ascii="Times New Roman" w:eastAsia="Times New Roman" w:hAnsi="Times New Roman" w:cs="Times New Roman"/>
          <w:sz w:val="24"/>
          <w:szCs w:val="24"/>
          <w:lang w:eastAsia="tr-TR"/>
        </w:rPr>
        <w:t>İki</w:t>
      </w:r>
      <w:proofErr w:type="gramEnd"/>
      <w:r w:rsidRPr="009A645A">
        <w:rPr>
          <w:rFonts w:ascii="Times New Roman" w:eastAsia="Times New Roman" w:hAnsi="Times New Roman" w:cs="Times New Roman"/>
          <w:sz w:val="24"/>
          <w:szCs w:val="24"/>
          <w:lang w:eastAsia="tr-TR"/>
        </w:rPr>
        <w:t xml:space="preserve"> ince uzun taraklı, sivri uçlu çataldır. Fazla kullanılmaz.</w:t>
      </w:r>
    </w:p>
    <w:p w:rsidR="00613829" w:rsidRPr="009A645A" w:rsidRDefault="00613829" w:rsidP="0061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İstakoz</w:t>
      </w:r>
      <w:proofErr w:type="spellEnd"/>
      <w:r w:rsidRPr="009A645A">
        <w:rPr>
          <w:rFonts w:ascii="Times New Roman" w:eastAsia="Times New Roman" w:hAnsi="Times New Roman" w:cs="Times New Roman"/>
          <w:b/>
          <w:bCs/>
          <w:sz w:val="24"/>
          <w:szCs w:val="24"/>
          <w:lang w:eastAsia="tr-TR"/>
        </w:rPr>
        <w:t xml:space="preserve"> – Kabuklu Deniz Mahsulleri Çatalı</w:t>
      </w:r>
      <w:r w:rsidRPr="009A645A">
        <w:rPr>
          <w:rFonts w:ascii="Times New Roman" w:eastAsia="Times New Roman" w:hAnsi="Times New Roman" w:cs="Times New Roman"/>
          <w:sz w:val="24"/>
          <w:szCs w:val="24"/>
          <w:lang w:eastAsia="tr-TR"/>
        </w:rPr>
        <w:t xml:space="preserve"> Daha ziyade </w:t>
      </w:r>
      <w:proofErr w:type="spellStart"/>
      <w:r w:rsidRPr="009A645A">
        <w:rPr>
          <w:rFonts w:ascii="Times New Roman" w:eastAsia="Times New Roman" w:hAnsi="Times New Roman" w:cs="Times New Roman"/>
          <w:sz w:val="24"/>
          <w:szCs w:val="24"/>
          <w:lang w:eastAsia="tr-TR"/>
        </w:rPr>
        <w:t>istakoz</w:t>
      </w:r>
      <w:proofErr w:type="spellEnd"/>
      <w:r w:rsidRPr="009A645A">
        <w:rPr>
          <w:rFonts w:ascii="Times New Roman" w:eastAsia="Times New Roman" w:hAnsi="Times New Roman" w:cs="Times New Roman"/>
          <w:sz w:val="24"/>
          <w:szCs w:val="24"/>
          <w:lang w:eastAsia="tr-TR"/>
        </w:rPr>
        <w:t xml:space="preserve"> ve pavuryaların bacaklarındaki etleri çıkarmak için kullanılan, iki küçük dişi bulunan ince uzun tire </w:t>
      </w:r>
      <w:proofErr w:type="spellStart"/>
      <w:r w:rsidRPr="009A645A">
        <w:rPr>
          <w:rFonts w:ascii="Times New Roman" w:eastAsia="Times New Roman" w:hAnsi="Times New Roman" w:cs="Times New Roman"/>
          <w:sz w:val="24"/>
          <w:szCs w:val="24"/>
          <w:lang w:eastAsia="tr-TR"/>
        </w:rPr>
        <w:t>pote</w:t>
      </w:r>
      <w:proofErr w:type="spellEnd"/>
      <w:r w:rsidRPr="009A645A">
        <w:rPr>
          <w:rFonts w:ascii="Times New Roman" w:eastAsia="Times New Roman" w:hAnsi="Times New Roman" w:cs="Times New Roman"/>
          <w:sz w:val="24"/>
          <w:szCs w:val="24"/>
          <w:lang w:eastAsia="tr-TR"/>
        </w:rPr>
        <w:t xml:space="preserve"> isimli çataldır. </w:t>
      </w:r>
      <w:proofErr w:type="spellStart"/>
      <w:r w:rsidRPr="009A645A">
        <w:rPr>
          <w:rFonts w:ascii="Times New Roman" w:eastAsia="Times New Roman" w:hAnsi="Times New Roman" w:cs="Times New Roman"/>
          <w:sz w:val="24"/>
          <w:szCs w:val="24"/>
          <w:lang w:eastAsia="tr-TR"/>
        </w:rPr>
        <w:t>İstakoz</w:t>
      </w:r>
      <w:proofErr w:type="spellEnd"/>
      <w:r w:rsidRPr="009A645A">
        <w:rPr>
          <w:rFonts w:ascii="Times New Roman" w:eastAsia="Times New Roman" w:hAnsi="Times New Roman" w:cs="Times New Roman"/>
          <w:sz w:val="24"/>
          <w:szCs w:val="24"/>
          <w:lang w:eastAsia="tr-TR"/>
        </w:rPr>
        <w:t xml:space="preserve"> yerken aynı zamanda filetosu için balık takımı verilir.</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SOFRA TAKIMLARI – KAŞIK ÇEŞİTLERİ:</w:t>
      </w:r>
    </w:p>
    <w:p w:rsidR="00613829" w:rsidRPr="009A645A" w:rsidRDefault="00613829" w:rsidP="0061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Çorba Kaşığı</w:t>
      </w:r>
      <w:r w:rsidRPr="009A645A">
        <w:rPr>
          <w:rFonts w:ascii="Times New Roman" w:eastAsia="Times New Roman" w:hAnsi="Times New Roman" w:cs="Times New Roman"/>
          <w:sz w:val="24"/>
          <w:szCs w:val="24"/>
          <w:lang w:eastAsia="tr-TR"/>
        </w:rPr>
        <w:t>:20 – 21 cm. büyüklüğündedir</w:t>
      </w:r>
    </w:p>
    <w:p w:rsidR="00613829" w:rsidRPr="009A645A" w:rsidRDefault="00613829" w:rsidP="0061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Konsome</w:t>
      </w:r>
      <w:proofErr w:type="spellEnd"/>
      <w:r w:rsidRPr="009A645A">
        <w:rPr>
          <w:rFonts w:ascii="Times New Roman" w:eastAsia="Times New Roman" w:hAnsi="Times New Roman" w:cs="Times New Roman"/>
          <w:b/>
          <w:bCs/>
          <w:sz w:val="24"/>
          <w:szCs w:val="24"/>
          <w:lang w:eastAsia="tr-TR"/>
        </w:rPr>
        <w:t xml:space="preserve"> Kaşığı (Et Suyu Kaşığı</w:t>
      </w:r>
      <w:r w:rsidRPr="009A645A">
        <w:rPr>
          <w:rFonts w:ascii="Times New Roman" w:eastAsia="Times New Roman" w:hAnsi="Times New Roman" w:cs="Times New Roman"/>
          <w:sz w:val="24"/>
          <w:szCs w:val="24"/>
          <w:lang w:eastAsia="tr-TR"/>
        </w:rPr>
        <w:t>) :17 – 18 cm. büyüklüğünde, yuvarlak ağızlı kaşıktır. Olmadığı zaman yerine tatlı kaşığı kullanılır.</w:t>
      </w:r>
    </w:p>
    <w:p w:rsidR="00613829" w:rsidRPr="009A645A" w:rsidRDefault="00613829" w:rsidP="0061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Desert</w:t>
      </w:r>
      <w:proofErr w:type="spellEnd"/>
      <w:r w:rsidRPr="009A645A">
        <w:rPr>
          <w:rFonts w:ascii="Times New Roman" w:eastAsia="Times New Roman" w:hAnsi="Times New Roman" w:cs="Times New Roman"/>
          <w:b/>
          <w:bCs/>
          <w:sz w:val="24"/>
          <w:szCs w:val="24"/>
          <w:lang w:eastAsia="tr-TR"/>
        </w:rPr>
        <w:t xml:space="preserve"> (Tatlı) Kaşığı</w:t>
      </w:r>
      <w:r w:rsidRPr="009A645A">
        <w:rPr>
          <w:rFonts w:ascii="Times New Roman" w:eastAsia="Times New Roman" w:hAnsi="Times New Roman" w:cs="Times New Roman"/>
          <w:sz w:val="24"/>
          <w:szCs w:val="24"/>
          <w:lang w:eastAsia="tr-TR"/>
        </w:rPr>
        <w:t>:17 – 18 cm. büyüklüğünde, çorba kaşığının biraz küçüğüdür.</w:t>
      </w:r>
    </w:p>
    <w:p w:rsidR="00613829" w:rsidRPr="009A645A" w:rsidRDefault="00613829" w:rsidP="0061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Frape</w:t>
      </w:r>
      <w:proofErr w:type="spellEnd"/>
      <w:r w:rsidRPr="009A645A">
        <w:rPr>
          <w:rFonts w:ascii="Times New Roman" w:eastAsia="Times New Roman" w:hAnsi="Times New Roman" w:cs="Times New Roman"/>
          <w:b/>
          <w:bCs/>
          <w:sz w:val="24"/>
          <w:szCs w:val="24"/>
          <w:lang w:eastAsia="tr-TR"/>
        </w:rPr>
        <w:t xml:space="preserve"> Kaşığı Veya Buzlu Çay</w:t>
      </w:r>
    </w:p>
    <w:p w:rsidR="00613829" w:rsidRPr="009A645A" w:rsidRDefault="00613829" w:rsidP="0061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Kaşığı Veya Kokteyl Kaşığı</w:t>
      </w:r>
      <w:r w:rsidRPr="009A645A">
        <w:rPr>
          <w:rFonts w:ascii="Times New Roman" w:eastAsia="Times New Roman" w:hAnsi="Times New Roman" w:cs="Times New Roman"/>
          <w:sz w:val="24"/>
          <w:szCs w:val="24"/>
          <w:lang w:eastAsia="tr-TR"/>
        </w:rPr>
        <w:t>: 19 – 20 cm. uzunluğunda uzun saplı çay kaşığı.</w:t>
      </w:r>
    </w:p>
    <w:p w:rsidR="00613829" w:rsidRPr="009A645A" w:rsidRDefault="00613829" w:rsidP="0061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Çay Kaşığı</w:t>
      </w:r>
      <w:r w:rsidRPr="009A645A">
        <w:rPr>
          <w:rFonts w:ascii="Times New Roman" w:eastAsia="Times New Roman" w:hAnsi="Times New Roman" w:cs="Times New Roman"/>
          <w:sz w:val="24"/>
          <w:szCs w:val="24"/>
          <w:lang w:eastAsia="tr-TR"/>
        </w:rPr>
        <w:t>:12 – 14 cm. büyüklüğünde normal çay kaşığı.</w:t>
      </w:r>
    </w:p>
    <w:p w:rsidR="00613829" w:rsidRPr="009A645A" w:rsidRDefault="00613829" w:rsidP="0061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Kahve Kaşığı Veya Moka </w:t>
      </w:r>
      <w:proofErr w:type="gramStart"/>
      <w:r w:rsidRPr="009A645A">
        <w:rPr>
          <w:rFonts w:ascii="Times New Roman" w:eastAsia="Times New Roman" w:hAnsi="Times New Roman" w:cs="Times New Roman"/>
          <w:b/>
          <w:bCs/>
          <w:sz w:val="24"/>
          <w:szCs w:val="24"/>
          <w:lang w:eastAsia="tr-TR"/>
        </w:rPr>
        <w:t>Kaşığı</w:t>
      </w:r>
      <w:r w:rsidRPr="009A645A">
        <w:rPr>
          <w:rFonts w:ascii="Times New Roman" w:eastAsia="Times New Roman" w:hAnsi="Times New Roman" w:cs="Times New Roman"/>
          <w:sz w:val="24"/>
          <w:szCs w:val="24"/>
          <w:lang w:eastAsia="tr-TR"/>
        </w:rPr>
        <w:t>:Çay</w:t>
      </w:r>
      <w:proofErr w:type="gramEnd"/>
      <w:r w:rsidRPr="009A645A">
        <w:rPr>
          <w:rFonts w:ascii="Times New Roman" w:eastAsia="Times New Roman" w:hAnsi="Times New Roman" w:cs="Times New Roman"/>
          <w:sz w:val="24"/>
          <w:szCs w:val="24"/>
          <w:lang w:eastAsia="tr-TR"/>
        </w:rPr>
        <w:t xml:space="preserve"> kaşığının biraz küçüğüdür. 11–12 cm. büyüklüğündedir.</w:t>
      </w:r>
    </w:p>
    <w:p w:rsidR="00613829" w:rsidRPr="009A645A" w:rsidRDefault="00613829" w:rsidP="0061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Yumurta Kaşığı</w:t>
      </w:r>
      <w:r w:rsidRPr="009A645A">
        <w:rPr>
          <w:rFonts w:ascii="Times New Roman" w:eastAsia="Times New Roman" w:hAnsi="Times New Roman" w:cs="Times New Roman"/>
          <w:sz w:val="24"/>
          <w:szCs w:val="24"/>
          <w:lang w:eastAsia="tr-TR"/>
        </w:rPr>
        <w:t>: Çay kaşığı büyüklüğünde, rafadan yumurtalar için kullanılır. Bu kaşık olmadığı zaman yerine çay kaşığı kullanılır.</w:t>
      </w:r>
    </w:p>
    <w:p w:rsidR="00613829" w:rsidRPr="009A645A" w:rsidRDefault="00613829" w:rsidP="0061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Dondurma Kaşığı</w:t>
      </w:r>
      <w:r w:rsidRPr="009A645A">
        <w:rPr>
          <w:rFonts w:ascii="Times New Roman" w:eastAsia="Times New Roman" w:hAnsi="Times New Roman" w:cs="Times New Roman"/>
          <w:sz w:val="24"/>
          <w:szCs w:val="24"/>
          <w:lang w:eastAsia="tr-TR"/>
        </w:rPr>
        <w:t>:13–14 cm. büyüklüğünde, kürek biçiminde düz ağızlı kaşık.</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SOFRA SERVİS TAKIMLARI:</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Yemek dağıtımı için kullanılan takımlara servis takımı denir. Servis takımları yemek yenen sofra takımlarından hem daha büyük hem daha kuvvetlidir. Yemek servis takımlarının yemek yenen sofra takımlarına uygun olması lazımdır. Servis takımları bulunmadığı zaman sofrada yemek servisini normal yemek çatalı ve kaşığı ile yapabilirsiniz.</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57500" cy="2124075"/>
            <wp:effectExtent l="19050" t="0" r="0" b="0"/>
            <wp:docPr id="2" name="Resim 1" descr="1250662621870jpg-300x223 Servis Takımları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0662621870jpg-300x223 Servis Takımları ">
                      <a:hlinkClick r:id="rId7"/>
                    </pic:cNvPr>
                    <pic:cNvPicPr>
                      <a:picLocks noChangeAspect="1" noChangeArrowheads="1"/>
                    </pic:cNvPicPr>
                  </pic:nvPicPr>
                  <pic:blipFill>
                    <a:blip r:embed="rId8" cstate="print"/>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lastRenderedPageBreak/>
        <w:t>Yemek Servis Çatalı Ve Kaşığı</w:t>
      </w:r>
      <w:r w:rsidRPr="009A645A">
        <w:rPr>
          <w:rFonts w:ascii="Times New Roman" w:eastAsia="Times New Roman" w:hAnsi="Times New Roman" w:cs="Times New Roman"/>
          <w:sz w:val="24"/>
          <w:szCs w:val="24"/>
          <w:lang w:eastAsia="tr-TR"/>
        </w:rPr>
        <w:t>: 23 – 24 cm. büyüklüğünde sofrada yemek dağıtmaya mahsus büyük kaşık ve büyük çatal.</w:t>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Salata Servis Çatalı Ve Kaşığı</w:t>
      </w:r>
      <w:r w:rsidRPr="009A645A">
        <w:rPr>
          <w:rFonts w:ascii="Times New Roman" w:eastAsia="Times New Roman" w:hAnsi="Times New Roman" w:cs="Times New Roman"/>
          <w:sz w:val="24"/>
          <w:szCs w:val="24"/>
          <w:lang w:eastAsia="tr-TR"/>
        </w:rPr>
        <w:t>: 25 – 26 cm. uzunluğunda, salata servisi için hafif çukur büyük çatal ve kaşık.</w:t>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Balık Servis Çatalı Ve </w:t>
      </w:r>
      <w:proofErr w:type="gramStart"/>
      <w:r w:rsidRPr="009A645A">
        <w:rPr>
          <w:rFonts w:ascii="Times New Roman" w:eastAsia="Times New Roman" w:hAnsi="Times New Roman" w:cs="Times New Roman"/>
          <w:b/>
          <w:bCs/>
          <w:sz w:val="24"/>
          <w:szCs w:val="24"/>
          <w:lang w:eastAsia="tr-TR"/>
        </w:rPr>
        <w:t xml:space="preserve">Bıçağı </w:t>
      </w:r>
      <w:r w:rsidRPr="009A645A">
        <w:rPr>
          <w:rFonts w:ascii="Times New Roman" w:eastAsia="Times New Roman" w:hAnsi="Times New Roman" w:cs="Times New Roman"/>
          <w:sz w:val="24"/>
          <w:szCs w:val="24"/>
          <w:lang w:eastAsia="tr-TR"/>
        </w:rPr>
        <w:t>:Balıkları</w:t>
      </w:r>
      <w:proofErr w:type="gramEnd"/>
      <w:r w:rsidRPr="009A645A">
        <w:rPr>
          <w:rFonts w:ascii="Times New Roman" w:eastAsia="Times New Roman" w:hAnsi="Times New Roman" w:cs="Times New Roman"/>
          <w:sz w:val="24"/>
          <w:szCs w:val="24"/>
          <w:lang w:eastAsia="tr-TR"/>
        </w:rPr>
        <w:t xml:space="preserve"> servis etmeye mahsus dört taraklı mala biçimli çatal. Geniş ağızlı palet biçimli </w:t>
      </w:r>
      <w:proofErr w:type="gramStart"/>
      <w:r w:rsidRPr="009A645A">
        <w:rPr>
          <w:rFonts w:ascii="Times New Roman" w:eastAsia="Times New Roman" w:hAnsi="Times New Roman" w:cs="Times New Roman"/>
          <w:sz w:val="24"/>
          <w:szCs w:val="24"/>
          <w:lang w:eastAsia="tr-TR"/>
        </w:rPr>
        <w:t>bıçak .</w:t>
      </w:r>
      <w:proofErr w:type="gramEnd"/>
      <w:r w:rsidRPr="009A645A">
        <w:rPr>
          <w:rFonts w:ascii="Times New Roman" w:eastAsia="Times New Roman" w:hAnsi="Times New Roman" w:cs="Times New Roman"/>
          <w:sz w:val="24"/>
          <w:szCs w:val="24"/>
          <w:lang w:eastAsia="tr-TR"/>
        </w:rPr>
        <w:t xml:space="preserve"> 24 – 25 cm. uzunluğundadır.</w:t>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Et Kesme Çatalı Ve </w:t>
      </w:r>
      <w:proofErr w:type="gramStart"/>
      <w:r w:rsidRPr="009A645A">
        <w:rPr>
          <w:rFonts w:ascii="Times New Roman" w:eastAsia="Times New Roman" w:hAnsi="Times New Roman" w:cs="Times New Roman"/>
          <w:b/>
          <w:bCs/>
          <w:sz w:val="24"/>
          <w:szCs w:val="24"/>
          <w:lang w:eastAsia="tr-TR"/>
        </w:rPr>
        <w:t>Bıçağı</w:t>
      </w:r>
      <w:r w:rsidRPr="009A645A">
        <w:rPr>
          <w:rFonts w:ascii="Times New Roman" w:eastAsia="Times New Roman" w:hAnsi="Times New Roman" w:cs="Times New Roman"/>
          <w:sz w:val="24"/>
          <w:szCs w:val="24"/>
          <w:lang w:eastAsia="tr-TR"/>
        </w:rPr>
        <w:t xml:space="preserve"> :27</w:t>
      </w:r>
      <w:proofErr w:type="gramEnd"/>
      <w:r w:rsidRPr="009A645A">
        <w:rPr>
          <w:rFonts w:ascii="Times New Roman" w:eastAsia="Times New Roman" w:hAnsi="Times New Roman" w:cs="Times New Roman"/>
          <w:sz w:val="24"/>
          <w:szCs w:val="24"/>
          <w:lang w:eastAsia="tr-TR"/>
        </w:rPr>
        <w:t xml:space="preserve"> – 28 cm. büyüklüğünde sofrada veya sofranın yanında et kesmeye mahsus, sofrada takımlarına uygun et kesme bıçağı ve iki dişli et kesme çatalı.</w:t>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Ordövr Servis Çatalı Ve </w:t>
      </w:r>
      <w:proofErr w:type="gramStart"/>
      <w:r w:rsidRPr="009A645A">
        <w:rPr>
          <w:rFonts w:ascii="Times New Roman" w:eastAsia="Times New Roman" w:hAnsi="Times New Roman" w:cs="Times New Roman"/>
          <w:b/>
          <w:bCs/>
          <w:sz w:val="24"/>
          <w:szCs w:val="24"/>
          <w:lang w:eastAsia="tr-TR"/>
        </w:rPr>
        <w:t>Kaşığı</w:t>
      </w:r>
      <w:r w:rsidRPr="009A645A">
        <w:rPr>
          <w:rFonts w:ascii="Times New Roman" w:eastAsia="Times New Roman" w:hAnsi="Times New Roman" w:cs="Times New Roman"/>
          <w:sz w:val="24"/>
          <w:szCs w:val="24"/>
          <w:lang w:eastAsia="tr-TR"/>
        </w:rPr>
        <w:t xml:space="preserve"> :Ordövrler</w:t>
      </w:r>
      <w:proofErr w:type="gramEnd"/>
      <w:r w:rsidRPr="009A645A">
        <w:rPr>
          <w:rFonts w:ascii="Times New Roman" w:eastAsia="Times New Roman" w:hAnsi="Times New Roman" w:cs="Times New Roman"/>
          <w:sz w:val="24"/>
          <w:szCs w:val="24"/>
          <w:lang w:eastAsia="tr-TR"/>
        </w:rPr>
        <w:t xml:space="preserve"> servis etmeye mahsus, geniş ağızlı, hafif çukur, dört kısa dişli çatal ve düz iki yanı hafif köşeli kaşık.</w:t>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Kuşkonmaz Servis </w:t>
      </w:r>
      <w:proofErr w:type="gramStart"/>
      <w:r w:rsidRPr="009A645A">
        <w:rPr>
          <w:rFonts w:ascii="Times New Roman" w:eastAsia="Times New Roman" w:hAnsi="Times New Roman" w:cs="Times New Roman"/>
          <w:b/>
          <w:bCs/>
          <w:sz w:val="24"/>
          <w:szCs w:val="24"/>
          <w:lang w:eastAsia="tr-TR"/>
        </w:rPr>
        <w:t>Paketi</w:t>
      </w:r>
      <w:r w:rsidRPr="009A645A">
        <w:rPr>
          <w:rFonts w:ascii="Times New Roman" w:eastAsia="Times New Roman" w:hAnsi="Times New Roman" w:cs="Times New Roman"/>
          <w:sz w:val="24"/>
          <w:szCs w:val="24"/>
          <w:lang w:eastAsia="tr-TR"/>
        </w:rPr>
        <w:t>:Kuşkonmaz</w:t>
      </w:r>
      <w:proofErr w:type="gramEnd"/>
      <w:r w:rsidRPr="009A645A">
        <w:rPr>
          <w:rFonts w:ascii="Times New Roman" w:eastAsia="Times New Roman" w:hAnsi="Times New Roman" w:cs="Times New Roman"/>
          <w:sz w:val="24"/>
          <w:szCs w:val="24"/>
          <w:lang w:eastAsia="tr-TR"/>
        </w:rPr>
        <w:t xml:space="preserve"> servisi için ızgaralı mala biçimli palet.</w:t>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Piliç Kesme </w:t>
      </w:r>
      <w:proofErr w:type="gramStart"/>
      <w:r w:rsidRPr="009A645A">
        <w:rPr>
          <w:rFonts w:ascii="Times New Roman" w:eastAsia="Times New Roman" w:hAnsi="Times New Roman" w:cs="Times New Roman"/>
          <w:b/>
          <w:bCs/>
          <w:sz w:val="24"/>
          <w:szCs w:val="24"/>
          <w:lang w:eastAsia="tr-TR"/>
        </w:rPr>
        <w:t>Makası</w:t>
      </w:r>
      <w:r w:rsidRPr="009A645A">
        <w:rPr>
          <w:rFonts w:ascii="Times New Roman" w:eastAsia="Times New Roman" w:hAnsi="Times New Roman" w:cs="Times New Roman"/>
          <w:sz w:val="24"/>
          <w:szCs w:val="24"/>
          <w:lang w:eastAsia="tr-TR"/>
        </w:rPr>
        <w:t>:Genellikle</w:t>
      </w:r>
      <w:proofErr w:type="gramEnd"/>
      <w:r w:rsidRPr="009A645A">
        <w:rPr>
          <w:rFonts w:ascii="Times New Roman" w:eastAsia="Times New Roman" w:hAnsi="Times New Roman" w:cs="Times New Roman"/>
          <w:sz w:val="24"/>
          <w:szCs w:val="24"/>
          <w:lang w:eastAsia="tr-TR"/>
        </w:rPr>
        <w:t>  aile sofralarında piliç kesmek için kullanılan makas.</w:t>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Tost Servis </w:t>
      </w:r>
      <w:proofErr w:type="gramStart"/>
      <w:r w:rsidRPr="009A645A">
        <w:rPr>
          <w:rFonts w:ascii="Times New Roman" w:eastAsia="Times New Roman" w:hAnsi="Times New Roman" w:cs="Times New Roman"/>
          <w:b/>
          <w:bCs/>
          <w:sz w:val="24"/>
          <w:szCs w:val="24"/>
          <w:lang w:eastAsia="tr-TR"/>
        </w:rPr>
        <w:t>Çatalı</w:t>
      </w:r>
      <w:r w:rsidRPr="009A645A">
        <w:rPr>
          <w:rFonts w:ascii="Times New Roman" w:eastAsia="Times New Roman" w:hAnsi="Times New Roman" w:cs="Times New Roman"/>
          <w:sz w:val="24"/>
          <w:szCs w:val="24"/>
          <w:lang w:eastAsia="tr-TR"/>
        </w:rPr>
        <w:t>:Üç</w:t>
      </w:r>
      <w:proofErr w:type="gramEnd"/>
      <w:r w:rsidRPr="009A645A">
        <w:rPr>
          <w:rFonts w:ascii="Times New Roman" w:eastAsia="Times New Roman" w:hAnsi="Times New Roman" w:cs="Times New Roman"/>
          <w:sz w:val="24"/>
          <w:szCs w:val="24"/>
          <w:lang w:eastAsia="tr-TR"/>
        </w:rPr>
        <w:t xml:space="preserve"> taraklı büyük çataldır. Bugün çok nadiren kullanılır.</w:t>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Kabuklu Deniz Mahsulleri Servis Çatalı Ve </w:t>
      </w:r>
      <w:proofErr w:type="gramStart"/>
      <w:r w:rsidRPr="009A645A">
        <w:rPr>
          <w:rFonts w:ascii="Times New Roman" w:eastAsia="Times New Roman" w:hAnsi="Times New Roman" w:cs="Times New Roman"/>
          <w:b/>
          <w:bCs/>
          <w:sz w:val="24"/>
          <w:szCs w:val="24"/>
          <w:lang w:eastAsia="tr-TR"/>
        </w:rPr>
        <w:t>Bıçağı</w:t>
      </w:r>
      <w:r w:rsidRPr="009A645A">
        <w:rPr>
          <w:rFonts w:ascii="Times New Roman" w:eastAsia="Times New Roman" w:hAnsi="Times New Roman" w:cs="Times New Roman"/>
          <w:sz w:val="24"/>
          <w:szCs w:val="24"/>
          <w:lang w:eastAsia="tr-TR"/>
        </w:rPr>
        <w:t>:</w:t>
      </w:r>
      <w:proofErr w:type="spellStart"/>
      <w:r w:rsidRPr="009A645A">
        <w:rPr>
          <w:rFonts w:ascii="Times New Roman" w:eastAsia="Times New Roman" w:hAnsi="Times New Roman" w:cs="Times New Roman"/>
          <w:sz w:val="24"/>
          <w:szCs w:val="24"/>
          <w:lang w:eastAsia="tr-TR"/>
        </w:rPr>
        <w:t>İstakoz</w:t>
      </w:r>
      <w:proofErr w:type="spellEnd"/>
      <w:proofErr w:type="gramEnd"/>
      <w:r w:rsidRPr="009A645A">
        <w:rPr>
          <w:rFonts w:ascii="Times New Roman" w:eastAsia="Times New Roman" w:hAnsi="Times New Roman" w:cs="Times New Roman"/>
          <w:sz w:val="24"/>
          <w:szCs w:val="24"/>
          <w:lang w:eastAsia="tr-TR"/>
        </w:rPr>
        <w:t xml:space="preserve"> ve Pavuryaların  penslerini kırmak ve müşterinin önünde kesmek için kullanılan 28 – 29 cm. büyüklüğünde iki dişli çatal ve bıçak.</w:t>
      </w:r>
    </w:p>
    <w:p w:rsidR="00613829" w:rsidRPr="009A645A" w:rsidRDefault="00613829" w:rsidP="0061382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Pavurya </w:t>
      </w:r>
      <w:proofErr w:type="gramStart"/>
      <w:r w:rsidRPr="009A645A">
        <w:rPr>
          <w:rFonts w:ascii="Times New Roman" w:eastAsia="Times New Roman" w:hAnsi="Times New Roman" w:cs="Times New Roman"/>
          <w:b/>
          <w:bCs/>
          <w:sz w:val="24"/>
          <w:szCs w:val="24"/>
          <w:lang w:eastAsia="tr-TR"/>
        </w:rPr>
        <w:t>Pensi</w:t>
      </w:r>
      <w:r w:rsidRPr="009A645A">
        <w:rPr>
          <w:rFonts w:ascii="Times New Roman" w:eastAsia="Times New Roman" w:hAnsi="Times New Roman" w:cs="Times New Roman"/>
          <w:sz w:val="24"/>
          <w:szCs w:val="24"/>
          <w:lang w:eastAsia="tr-TR"/>
        </w:rPr>
        <w:t xml:space="preserve"> :Lezzetli</w:t>
      </w:r>
      <w:proofErr w:type="gramEnd"/>
      <w:r w:rsidRPr="009A645A">
        <w:rPr>
          <w:rFonts w:ascii="Times New Roman" w:eastAsia="Times New Roman" w:hAnsi="Times New Roman" w:cs="Times New Roman"/>
          <w:sz w:val="24"/>
          <w:szCs w:val="24"/>
          <w:lang w:eastAsia="tr-TR"/>
        </w:rPr>
        <w:t xml:space="preserve"> Pavurya kıskaçlarını kırarak yemeye yarayan pens. </w:t>
      </w:r>
      <w:proofErr w:type="spellStart"/>
      <w:r w:rsidRPr="009A645A">
        <w:rPr>
          <w:rFonts w:ascii="Times New Roman" w:eastAsia="Times New Roman" w:hAnsi="Times New Roman" w:cs="Times New Roman"/>
          <w:sz w:val="24"/>
          <w:szCs w:val="24"/>
          <w:lang w:eastAsia="tr-TR"/>
        </w:rPr>
        <w:t>İstakozlar</w:t>
      </w:r>
      <w:proofErr w:type="spellEnd"/>
      <w:r w:rsidRPr="009A645A">
        <w:rPr>
          <w:rFonts w:ascii="Times New Roman" w:eastAsia="Times New Roman" w:hAnsi="Times New Roman" w:cs="Times New Roman"/>
          <w:sz w:val="24"/>
          <w:szCs w:val="24"/>
          <w:lang w:eastAsia="tr-TR"/>
        </w:rPr>
        <w:t xml:space="preserve"> ve </w:t>
      </w:r>
      <w:proofErr w:type="spellStart"/>
      <w:r w:rsidRPr="009A645A">
        <w:rPr>
          <w:rFonts w:ascii="Times New Roman" w:eastAsia="Times New Roman" w:hAnsi="Times New Roman" w:cs="Times New Roman"/>
          <w:sz w:val="24"/>
          <w:szCs w:val="24"/>
          <w:lang w:eastAsia="tr-TR"/>
        </w:rPr>
        <w:t>langus</w:t>
      </w:r>
      <w:proofErr w:type="spellEnd"/>
      <w:r w:rsidRPr="009A645A">
        <w:rPr>
          <w:rFonts w:ascii="Times New Roman" w:eastAsia="Times New Roman" w:hAnsi="Times New Roman" w:cs="Times New Roman"/>
          <w:sz w:val="24"/>
          <w:szCs w:val="24"/>
          <w:lang w:eastAsia="tr-TR"/>
        </w:rPr>
        <w:t xml:space="preserve"> böcek</w:t>
      </w:r>
      <w:proofErr w:type="gramStart"/>
      <w:r w:rsidRPr="009A645A">
        <w:rPr>
          <w:rFonts w:ascii="Times New Roman" w:eastAsia="Times New Roman" w:hAnsi="Times New Roman" w:cs="Times New Roman"/>
          <w:sz w:val="24"/>
          <w:szCs w:val="24"/>
          <w:lang w:eastAsia="tr-TR"/>
        </w:rPr>
        <w:t>)</w:t>
      </w:r>
      <w:proofErr w:type="gramEnd"/>
      <w:r w:rsidRPr="009A645A">
        <w:rPr>
          <w:rFonts w:ascii="Times New Roman" w:eastAsia="Times New Roman" w:hAnsi="Times New Roman" w:cs="Times New Roman"/>
          <w:sz w:val="24"/>
          <w:szCs w:val="24"/>
          <w:lang w:eastAsia="tr-TR"/>
        </w:rPr>
        <w:t xml:space="preserve"> için de kullanılır.</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Ceviz </w:t>
      </w:r>
      <w:proofErr w:type="gramStart"/>
      <w:r w:rsidRPr="009A645A">
        <w:rPr>
          <w:rFonts w:ascii="Times New Roman" w:eastAsia="Times New Roman" w:hAnsi="Times New Roman" w:cs="Times New Roman"/>
          <w:b/>
          <w:bCs/>
          <w:sz w:val="24"/>
          <w:szCs w:val="24"/>
          <w:lang w:eastAsia="tr-TR"/>
        </w:rPr>
        <w:t>Pensi</w:t>
      </w:r>
      <w:r w:rsidRPr="009A645A">
        <w:rPr>
          <w:rFonts w:ascii="Times New Roman" w:eastAsia="Times New Roman" w:hAnsi="Times New Roman" w:cs="Times New Roman"/>
          <w:sz w:val="24"/>
          <w:szCs w:val="24"/>
          <w:lang w:eastAsia="tr-TR"/>
        </w:rPr>
        <w:t>:Avrupa’da</w:t>
      </w:r>
      <w:proofErr w:type="gramEnd"/>
      <w:r w:rsidRPr="009A645A">
        <w:rPr>
          <w:rFonts w:ascii="Times New Roman" w:eastAsia="Times New Roman" w:hAnsi="Times New Roman" w:cs="Times New Roman"/>
          <w:sz w:val="24"/>
          <w:szCs w:val="24"/>
          <w:lang w:eastAsia="tr-TR"/>
        </w:rPr>
        <w:t xml:space="preserve"> peynir ile kabuklu ceviz de servis ederler. Bu cevizleri kırmaya yarayan penstir.</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Pasta Servis </w:t>
      </w:r>
      <w:proofErr w:type="gramStart"/>
      <w:r w:rsidRPr="009A645A">
        <w:rPr>
          <w:rFonts w:ascii="Times New Roman" w:eastAsia="Times New Roman" w:hAnsi="Times New Roman" w:cs="Times New Roman"/>
          <w:b/>
          <w:bCs/>
          <w:sz w:val="24"/>
          <w:szCs w:val="24"/>
          <w:lang w:eastAsia="tr-TR"/>
        </w:rPr>
        <w:t>Pensi</w:t>
      </w:r>
      <w:r w:rsidRPr="009A645A">
        <w:rPr>
          <w:rFonts w:ascii="Times New Roman" w:eastAsia="Times New Roman" w:hAnsi="Times New Roman" w:cs="Times New Roman"/>
          <w:sz w:val="24"/>
          <w:szCs w:val="24"/>
          <w:lang w:eastAsia="tr-TR"/>
        </w:rPr>
        <w:t xml:space="preserve"> :Hazırlanmış</w:t>
      </w:r>
      <w:proofErr w:type="gramEnd"/>
      <w:r w:rsidRPr="009A645A">
        <w:rPr>
          <w:rFonts w:ascii="Times New Roman" w:eastAsia="Times New Roman" w:hAnsi="Times New Roman" w:cs="Times New Roman"/>
          <w:sz w:val="24"/>
          <w:szCs w:val="24"/>
          <w:lang w:eastAsia="tr-TR"/>
        </w:rPr>
        <w:t xml:space="preserve"> Pastayı bozmadan kavrayabilecek geniş ağızlı pens.</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Şeker </w:t>
      </w:r>
      <w:proofErr w:type="gramStart"/>
      <w:r w:rsidRPr="009A645A">
        <w:rPr>
          <w:rFonts w:ascii="Times New Roman" w:eastAsia="Times New Roman" w:hAnsi="Times New Roman" w:cs="Times New Roman"/>
          <w:b/>
          <w:bCs/>
          <w:sz w:val="24"/>
          <w:szCs w:val="24"/>
          <w:lang w:eastAsia="tr-TR"/>
        </w:rPr>
        <w:t>Pensi</w:t>
      </w:r>
      <w:r w:rsidRPr="009A645A">
        <w:rPr>
          <w:rFonts w:ascii="Times New Roman" w:eastAsia="Times New Roman" w:hAnsi="Times New Roman" w:cs="Times New Roman"/>
          <w:sz w:val="24"/>
          <w:szCs w:val="24"/>
          <w:lang w:eastAsia="tr-TR"/>
        </w:rPr>
        <w:t xml:space="preserve"> :Kesme</w:t>
      </w:r>
      <w:proofErr w:type="gramEnd"/>
      <w:r w:rsidRPr="009A645A">
        <w:rPr>
          <w:rFonts w:ascii="Times New Roman" w:eastAsia="Times New Roman" w:hAnsi="Times New Roman" w:cs="Times New Roman"/>
          <w:sz w:val="24"/>
          <w:szCs w:val="24"/>
          <w:lang w:eastAsia="tr-TR"/>
        </w:rPr>
        <w:t xml:space="preserve"> şekeri tutmaya yarayan pens.</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Sos </w:t>
      </w:r>
      <w:proofErr w:type="gramStart"/>
      <w:r w:rsidRPr="009A645A">
        <w:rPr>
          <w:rFonts w:ascii="Times New Roman" w:eastAsia="Times New Roman" w:hAnsi="Times New Roman" w:cs="Times New Roman"/>
          <w:b/>
          <w:bCs/>
          <w:sz w:val="24"/>
          <w:szCs w:val="24"/>
          <w:lang w:eastAsia="tr-TR"/>
        </w:rPr>
        <w:t>Kepçesi</w:t>
      </w:r>
      <w:r w:rsidRPr="009A645A">
        <w:rPr>
          <w:rFonts w:ascii="Times New Roman" w:eastAsia="Times New Roman" w:hAnsi="Times New Roman" w:cs="Times New Roman"/>
          <w:sz w:val="24"/>
          <w:szCs w:val="24"/>
          <w:lang w:eastAsia="tr-TR"/>
        </w:rPr>
        <w:t xml:space="preserve"> :Sofraya</w:t>
      </w:r>
      <w:proofErr w:type="gramEnd"/>
      <w:r w:rsidRPr="009A645A">
        <w:rPr>
          <w:rFonts w:ascii="Times New Roman" w:eastAsia="Times New Roman" w:hAnsi="Times New Roman" w:cs="Times New Roman"/>
          <w:sz w:val="24"/>
          <w:szCs w:val="24"/>
          <w:lang w:eastAsia="tr-TR"/>
        </w:rPr>
        <w:t xml:space="preserve"> gelecek yemeğin yanında verilen sosu servis etmek için kullanılır.</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A645A">
        <w:rPr>
          <w:rFonts w:ascii="Times New Roman" w:eastAsia="Times New Roman" w:hAnsi="Times New Roman" w:cs="Times New Roman"/>
          <w:b/>
          <w:bCs/>
          <w:sz w:val="24"/>
          <w:szCs w:val="24"/>
          <w:lang w:eastAsia="tr-TR"/>
        </w:rPr>
        <w:t>Pudra Şekeri Servis Kaşığı</w:t>
      </w:r>
      <w:r w:rsidRPr="009A645A">
        <w:rPr>
          <w:rFonts w:ascii="Times New Roman" w:eastAsia="Times New Roman" w:hAnsi="Times New Roman" w:cs="Times New Roman"/>
          <w:sz w:val="24"/>
          <w:szCs w:val="24"/>
          <w:lang w:eastAsia="tr-TR"/>
        </w:rPr>
        <w:t xml:space="preserve">: Altı süzgeç gibi delikli, tırtıllı büyük kaşık. </w:t>
      </w:r>
      <w:proofErr w:type="gramEnd"/>
      <w:r w:rsidRPr="009A645A">
        <w:rPr>
          <w:rFonts w:ascii="Times New Roman" w:eastAsia="Times New Roman" w:hAnsi="Times New Roman" w:cs="Times New Roman"/>
          <w:sz w:val="24"/>
          <w:szCs w:val="24"/>
          <w:lang w:eastAsia="tr-TR"/>
        </w:rPr>
        <w:t>Pudra şekerini misafirin veya müşterinin önünde eleyerek servis etmek için.</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Sebze Servis Kaşığı Ve Çatalı</w:t>
      </w:r>
      <w:r w:rsidRPr="009A645A">
        <w:rPr>
          <w:rFonts w:ascii="Times New Roman" w:eastAsia="Times New Roman" w:hAnsi="Times New Roman" w:cs="Times New Roman"/>
          <w:sz w:val="24"/>
          <w:szCs w:val="24"/>
          <w:lang w:eastAsia="tr-TR"/>
        </w:rPr>
        <w:t>: Sebze servis etmeye mahsus hafif çukur, düz uçlu ve iki yan uçları hafif köşeli, 23 – 24 cm. büyüklüğündedir.</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Ekmek Bıçağı: Sofrada</w:t>
      </w:r>
      <w:r w:rsidRPr="009A645A">
        <w:rPr>
          <w:rFonts w:ascii="Times New Roman" w:eastAsia="Times New Roman" w:hAnsi="Times New Roman" w:cs="Times New Roman"/>
          <w:sz w:val="24"/>
          <w:szCs w:val="24"/>
          <w:lang w:eastAsia="tr-TR"/>
        </w:rPr>
        <w:t xml:space="preserve"> ekmek kesmeye mahsus büyük bıçak. Daha ziyade Avrupa’da tipik lokantalarda kullanılır.</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Pasta </w:t>
      </w:r>
      <w:proofErr w:type="gramStart"/>
      <w:r w:rsidRPr="009A645A">
        <w:rPr>
          <w:rFonts w:ascii="Times New Roman" w:eastAsia="Times New Roman" w:hAnsi="Times New Roman" w:cs="Times New Roman"/>
          <w:b/>
          <w:bCs/>
          <w:sz w:val="24"/>
          <w:szCs w:val="24"/>
          <w:lang w:eastAsia="tr-TR"/>
        </w:rPr>
        <w:t>Bıçağı</w:t>
      </w:r>
      <w:r w:rsidRPr="009A645A">
        <w:rPr>
          <w:rFonts w:ascii="Times New Roman" w:eastAsia="Times New Roman" w:hAnsi="Times New Roman" w:cs="Times New Roman"/>
          <w:sz w:val="24"/>
          <w:szCs w:val="24"/>
          <w:lang w:eastAsia="tr-TR"/>
        </w:rPr>
        <w:t xml:space="preserve"> :Sofrada</w:t>
      </w:r>
      <w:proofErr w:type="gramEnd"/>
      <w:r w:rsidRPr="009A645A">
        <w:rPr>
          <w:rFonts w:ascii="Times New Roman" w:eastAsia="Times New Roman" w:hAnsi="Times New Roman" w:cs="Times New Roman"/>
          <w:sz w:val="24"/>
          <w:szCs w:val="24"/>
          <w:lang w:eastAsia="tr-TR"/>
        </w:rPr>
        <w:t xml:space="preserve"> pasta dilimlemeye yarayan büyük palet biçimli bıçak.</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Pat Servis </w:t>
      </w:r>
      <w:proofErr w:type="gramStart"/>
      <w:r w:rsidRPr="009A645A">
        <w:rPr>
          <w:rFonts w:ascii="Times New Roman" w:eastAsia="Times New Roman" w:hAnsi="Times New Roman" w:cs="Times New Roman"/>
          <w:b/>
          <w:bCs/>
          <w:sz w:val="24"/>
          <w:szCs w:val="24"/>
          <w:lang w:eastAsia="tr-TR"/>
        </w:rPr>
        <w:t>Paleti</w:t>
      </w:r>
      <w:r w:rsidRPr="009A645A">
        <w:rPr>
          <w:rFonts w:ascii="Times New Roman" w:eastAsia="Times New Roman" w:hAnsi="Times New Roman" w:cs="Times New Roman"/>
          <w:sz w:val="24"/>
          <w:szCs w:val="24"/>
          <w:lang w:eastAsia="tr-TR"/>
        </w:rPr>
        <w:t xml:space="preserve"> :Su</w:t>
      </w:r>
      <w:proofErr w:type="gramEnd"/>
      <w:r w:rsidRPr="009A645A">
        <w:rPr>
          <w:rFonts w:ascii="Times New Roman" w:eastAsia="Times New Roman" w:hAnsi="Times New Roman" w:cs="Times New Roman"/>
          <w:sz w:val="24"/>
          <w:szCs w:val="24"/>
          <w:lang w:eastAsia="tr-TR"/>
        </w:rPr>
        <w:t xml:space="preserve"> böreği, fırın makarna, lazanya vs. gibi hamur işlerini servis etmeye yarayan palet.</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Pasta Servis </w:t>
      </w:r>
      <w:proofErr w:type="gramStart"/>
      <w:r w:rsidRPr="009A645A">
        <w:rPr>
          <w:rFonts w:ascii="Times New Roman" w:eastAsia="Times New Roman" w:hAnsi="Times New Roman" w:cs="Times New Roman"/>
          <w:b/>
          <w:bCs/>
          <w:sz w:val="24"/>
          <w:szCs w:val="24"/>
          <w:lang w:eastAsia="tr-TR"/>
        </w:rPr>
        <w:t>Paleti</w:t>
      </w:r>
      <w:r w:rsidRPr="009A645A">
        <w:rPr>
          <w:rFonts w:ascii="Times New Roman" w:eastAsia="Times New Roman" w:hAnsi="Times New Roman" w:cs="Times New Roman"/>
          <w:sz w:val="24"/>
          <w:szCs w:val="24"/>
          <w:lang w:eastAsia="tr-TR"/>
        </w:rPr>
        <w:t xml:space="preserve"> : Tart</w:t>
      </w:r>
      <w:proofErr w:type="gramEnd"/>
      <w:r w:rsidRPr="009A645A">
        <w:rPr>
          <w:rFonts w:ascii="Times New Roman" w:eastAsia="Times New Roman" w:hAnsi="Times New Roman" w:cs="Times New Roman"/>
          <w:sz w:val="24"/>
          <w:szCs w:val="24"/>
          <w:lang w:eastAsia="tr-TR"/>
        </w:rPr>
        <w:t xml:space="preserve"> tipi </w:t>
      </w:r>
      <w:proofErr w:type="spellStart"/>
      <w:r w:rsidRPr="009A645A">
        <w:rPr>
          <w:rFonts w:ascii="Times New Roman" w:eastAsia="Times New Roman" w:hAnsi="Times New Roman" w:cs="Times New Roman"/>
          <w:sz w:val="24"/>
          <w:szCs w:val="24"/>
          <w:lang w:eastAsia="tr-TR"/>
        </w:rPr>
        <w:t>pastalarıve</w:t>
      </w:r>
      <w:proofErr w:type="spellEnd"/>
      <w:r w:rsidRPr="009A645A">
        <w:rPr>
          <w:rFonts w:ascii="Times New Roman" w:eastAsia="Times New Roman" w:hAnsi="Times New Roman" w:cs="Times New Roman"/>
          <w:sz w:val="24"/>
          <w:szCs w:val="24"/>
          <w:lang w:eastAsia="tr-TR"/>
        </w:rPr>
        <w:t xml:space="preserve"> dilim gatoları servis etmeye yarayan mala biçimli palet. Bazen bir tarafı biraz keskindir.</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Dondurma </w:t>
      </w:r>
      <w:proofErr w:type="gramStart"/>
      <w:r w:rsidRPr="009A645A">
        <w:rPr>
          <w:rFonts w:ascii="Times New Roman" w:eastAsia="Times New Roman" w:hAnsi="Times New Roman" w:cs="Times New Roman"/>
          <w:b/>
          <w:bCs/>
          <w:sz w:val="24"/>
          <w:szCs w:val="24"/>
          <w:lang w:eastAsia="tr-TR"/>
        </w:rPr>
        <w:t>Bıçağı</w:t>
      </w:r>
      <w:r w:rsidRPr="009A645A">
        <w:rPr>
          <w:rFonts w:ascii="Times New Roman" w:eastAsia="Times New Roman" w:hAnsi="Times New Roman" w:cs="Times New Roman"/>
          <w:sz w:val="24"/>
          <w:szCs w:val="24"/>
          <w:lang w:eastAsia="tr-TR"/>
        </w:rPr>
        <w:t>:Kalıpta</w:t>
      </w:r>
      <w:proofErr w:type="gramEnd"/>
      <w:r w:rsidRPr="009A645A">
        <w:rPr>
          <w:rFonts w:ascii="Times New Roman" w:eastAsia="Times New Roman" w:hAnsi="Times New Roman" w:cs="Times New Roman"/>
          <w:sz w:val="24"/>
          <w:szCs w:val="24"/>
          <w:lang w:eastAsia="tr-TR"/>
        </w:rPr>
        <w:t xml:space="preserve"> donmuş( </w:t>
      </w:r>
      <w:proofErr w:type="spellStart"/>
      <w:r w:rsidRPr="009A645A">
        <w:rPr>
          <w:rFonts w:ascii="Times New Roman" w:eastAsia="Times New Roman" w:hAnsi="Times New Roman" w:cs="Times New Roman"/>
          <w:sz w:val="24"/>
          <w:szCs w:val="24"/>
          <w:lang w:eastAsia="tr-TR"/>
        </w:rPr>
        <w:t>Parfe</w:t>
      </w:r>
      <w:proofErr w:type="spellEnd"/>
      <w:r w:rsidRPr="009A645A">
        <w:rPr>
          <w:rFonts w:ascii="Times New Roman" w:eastAsia="Times New Roman" w:hAnsi="Times New Roman" w:cs="Times New Roman"/>
          <w:sz w:val="24"/>
          <w:szCs w:val="24"/>
          <w:lang w:eastAsia="tr-TR"/>
        </w:rPr>
        <w:t xml:space="preserve"> tipi )dondurmaları kesen büyük palet tipli bıçak.</w:t>
      </w:r>
    </w:p>
    <w:p w:rsidR="00613829" w:rsidRPr="009A645A" w:rsidRDefault="00613829" w:rsidP="0061382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 xml:space="preserve">Çorba </w:t>
      </w:r>
      <w:proofErr w:type="gramStart"/>
      <w:r w:rsidRPr="009A645A">
        <w:rPr>
          <w:rFonts w:ascii="Times New Roman" w:eastAsia="Times New Roman" w:hAnsi="Times New Roman" w:cs="Times New Roman"/>
          <w:b/>
          <w:bCs/>
          <w:sz w:val="24"/>
          <w:szCs w:val="24"/>
          <w:lang w:eastAsia="tr-TR"/>
        </w:rPr>
        <w:t>Kepçesi</w:t>
      </w:r>
      <w:r w:rsidRPr="009A645A">
        <w:rPr>
          <w:rFonts w:ascii="Times New Roman" w:eastAsia="Times New Roman" w:hAnsi="Times New Roman" w:cs="Times New Roman"/>
          <w:sz w:val="24"/>
          <w:szCs w:val="24"/>
          <w:lang w:eastAsia="tr-TR"/>
        </w:rPr>
        <w:t xml:space="preserve"> : Sofrada</w:t>
      </w:r>
      <w:proofErr w:type="gramEnd"/>
      <w:r w:rsidRPr="009A645A">
        <w:rPr>
          <w:rFonts w:ascii="Times New Roman" w:eastAsia="Times New Roman" w:hAnsi="Times New Roman" w:cs="Times New Roman"/>
          <w:sz w:val="24"/>
          <w:szCs w:val="24"/>
          <w:lang w:eastAsia="tr-TR"/>
        </w:rPr>
        <w:t xml:space="preserve"> çorba servisi için kullanılır.</w:t>
      </w:r>
    </w:p>
    <w:p w:rsidR="00613829" w:rsidRDefault="00613829" w:rsidP="00613829">
      <w:pPr>
        <w:pStyle w:val="NormalWeb"/>
        <w:numPr>
          <w:ilvl w:val="0"/>
          <w:numId w:val="6"/>
        </w:numPr>
      </w:pPr>
      <w:proofErr w:type="gramStart"/>
      <w:r>
        <w:rPr>
          <w:rStyle w:val="Gl"/>
        </w:rPr>
        <w:t xml:space="preserve">BARDAKLAR </w:t>
      </w:r>
      <w:r>
        <w:t>:</w:t>
      </w:r>
      <w:proofErr w:type="gramEnd"/>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Her içki kendi bardağında içilirse iştah açıcı olur. Zarif bir bardaktan içilen içki, .içen kişiye zevk verir. Burada sizlere yalnızca sofrada kullanılan bardaklar tanıtılacaktır.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Balon Bardak</w:t>
      </w:r>
      <w:r w:rsidRPr="009A645A">
        <w:rPr>
          <w:rFonts w:ascii="Times New Roman" w:eastAsia="Times New Roman" w:hAnsi="Times New Roman" w:cs="Times New Roman"/>
          <w:sz w:val="24"/>
          <w:szCs w:val="24"/>
          <w:lang w:eastAsia="tr-TR"/>
        </w:rPr>
        <w:t>: Yumurta biçimli bir balonu enine ortadan kesilmiş kabul edin. Dibine bir sap ilave ederseniz, bu bir balon bardak tipidir.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Lale Tipi Bardak</w:t>
      </w:r>
      <w:r w:rsidRPr="009A645A">
        <w:rPr>
          <w:rFonts w:ascii="Times New Roman" w:eastAsia="Times New Roman" w:hAnsi="Times New Roman" w:cs="Times New Roman"/>
          <w:sz w:val="24"/>
          <w:szCs w:val="24"/>
          <w:lang w:eastAsia="tr-TR"/>
        </w:rPr>
        <w:t>: Yukarıdaki balon bardak gibi ağzına yakın kısmı hafif içeri girintili, ağzı gövdesinden daha geniş, laleye benzeyen bardak.</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lastRenderedPageBreak/>
        <w:t>Su Bardağı</w:t>
      </w:r>
      <w:r w:rsidRPr="009A645A">
        <w:rPr>
          <w:rFonts w:ascii="Times New Roman" w:eastAsia="Times New Roman" w:hAnsi="Times New Roman" w:cs="Times New Roman"/>
          <w:sz w:val="24"/>
          <w:szCs w:val="24"/>
          <w:lang w:eastAsia="tr-TR"/>
        </w:rPr>
        <w:t xml:space="preserve">: Su,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ayaklı balon bardaklarda veya </w:t>
      </w:r>
      <w:proofErr w:type="gramStart"/>
      <w:r w:rsidRPr="009A645A">
        <w:rPr>
          <w:rFonts w:ascii="Times New Roman" w:eastAsia="Times New Roman" w:hAnsi="Times New Roman" w:cs="Times New Roman"/>
          <w:sz w:val="24"/>
          <w:szCs w:val="24"/>
          <w:lang w:eastAsia="tr-TR"/>
        </w:rPr>
        <w:t>düz ayaksız</w:t>
      </w:r>
      <w:proofErr w:type="gramEnd"/>
      <w:r w:rsidRPr="009A645A">
        <w:rPr>
          <w:rFonts w:ascii="Times New Roman" w:eastAsia="Times New Roman" w:hAnsi="Times New Roman" w:cs="Times New Roman"/>
          <w:sz w:val="24"/>
          <w:szCs w:val="24"/>
          <w:lang w:eastAsia="tr-TR"/>
        </w:rPr>
        <w:t xml:space="preserve"> bardaklarda veya ayaklı lale tipi bardaklarda içilir.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Beyaz Şarap Bardağı</w:t>
      </w:r>
      <w:r w:rsidRPr="009A645A">
        <w:rPr>
          <w:rFonts w:ascii="Times New Roman" w:eastAsia="Times New Roman" w:hAnsi="Times New Roman" w:cs="Times New Roman"/>
          <w:sz w:val="24"/>
          <w:szCs w:val="24"/>
          <w:lang w:eastAsia="tr-TR"/>
        </w:rPr>
        <w:t xml:space="preserve">: Beyaz şarap, 1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lale tipi bardaklarda veya aynı büyüklükteki ayaklı balon bardaklarda içilir.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Kırmızı Şarap Bardağı</w:t>
      </w:r>
      <w:r w:rsidRPr="009A645A">
        <w:rPr>
          <w:rFonts w:ascii="Times New Roman" w:eastAsia="Times New Roman" w:hAnsi="Times New Roman" w:cs="Times New Roman"/>
          <w:sz w:val="24"/>
          <w:szCs w:val="24"/>
          <w:lang w:eastAsia="tr-TR"/>
        </w:rPr>
        <w:t xml:space="preserve">: Kırmızı şarap, 1,5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lale tipi ayaklı bardaklarda veya aynı büyüklükteki ayaklı balon bardaklarda içilir.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Rakı Bardağı:</w:t>
      </w:r>
      <w:r w:rsidRPr="009A645A">
        <w:rPr>
          <w:rFonts w:ascii="Times New Roman" w:eastAsia="Times New Roman" w:hAnsi="Times New Roman" w:cs="Times New Roman"/>
          <w:sz w:val="24"/>
          <w:szCs w:val="24"/>
          <w:lang w:eastAsia="tr-TR"/>
        </w:rPr>
        <w:t xml:space="preserve"> Rakı 2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ayaksız limonata bardağı dediğimiz bardaklarda içilir. Bu bardak 1954 yılında Hilton Otelinin açılışı dolayısı ile Paşabahçe’ye modeli verilerek yaptırılmıştır. Bu bardaklarda aynı zamanda viski de servis edilmektedir.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Viski Bardağı</w:t>
      </w:r>
      <w:r w:rsidRPr="009A645A">
        <w:rPr>
          <w:rFonts w:ascii="Times New Roman" w:eastAsia="Times New Roman" w:hAnsi="Times New Roman" w:cs="Times New Roman"/>
          <w:sz w:val="24"/>
          <w:szCs w:val="24"/>
          <w:lang w:eastAsia="tr-TR"/>
        </w:rPr>
        <w:t xml:space="preserve">: Viski yukarıdaki rakı bardağı ile de içilir. 2,5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düz dipli, “</w:t>
      </w:r>
      <w:proofErr w:type="spellStart"/>
      <w:r w:rsidRPr="009A645A">
        <w:rPr>
          <w:rFonts w:ascii="Times New Roman" w:eastAsia="Times New Roman" w:hAnsi="Times New Roman" w:cs="Times New Roman"/>
          <w:sz w:val="24"/>
          <w:szCs w:val="24"/>
          <w:lang w:eastAsia="tr-TR"/>
        </w:rPr>
        <w:t>old</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fashioned</w:t>
      </w:r>
      <w:proofErr w:type="spellEnd"/>
      <w:r w:rsidRPr="009A645A">
        <w:rPr>
          <w:rFonts w:ascii="Times New Roman" w:eastAsia="Times New Roman" w:hAnsi="Times New Roman" w:cs="Times New Roman"/>
          <w:sz w:val="24"/>
          <w:szCs w:val="24"/>
          <w:lang w:eastAsia="tr-TR"/>
        </w:rPr>
        <w:t xml:space="preserve">” veya “on </w:t>
      </w:r>
      <w:proofErr w:type="spellStart"/>
      <w:r w:rsidRPr="009A645A">
        <w:rPr>
          <w:rFonts w:ascii="Times New Roman" w:eastAsia="Times New Roman" w:hAnsi="Times New Roman" w:cs="Times New Roman"/>
          <w:sz w:val="24"/>
          <w:szCs w:val="24"/>
          <w:lang w:eastAsia="tr-TR"/>
        </w:rPr>
        <w:t>the</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rocks</w:t>
      </w:r>
      <w:proofErr w:type="spellEnd"/>
      <w:r w:rsidRPr="009A645A">
        <w:rPr>
          <w:rFonts w:ascii="Times New Roman" w:eastAsia="Times New Roman" w:hAnsi="Times New Roman" w:cs="Times New Roman"/>
          <w:sz w:val="24"/>
          <w:szCs w:val="24"/>
          <w:lang w:eastAsia="tr-TR"/>
        </w:rPr>
        <w:t>” bardağı denen bardakla içilir.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Şampanya Bardağı</w:t>
      </w:r>
      <w:r w:rsidRPr="009A645A">
        <w:rPr>
          <w:rFonts w:ascii="Times New Roman" w:eastAsia="Times New Roman" w:hAnsi="Times New Roman" w:cs="Times New Roman"/>
          <w:sz w:val="24"/>
          <w:szCs w:val="24"/>
          <w:lang w:eastAsia="tr-TR"/>
        </w:rPr>
        <w:t xml:space="preserve">: Şampanya flüt bardakla içilir. Flüt 1,5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ince uzun ayaklı bardaktır. Bir şişeyi ters çeviriniz. Şişenin ağız kısmını; ayak olarak, dip kısmını; </w:t>
      </w:r>
      <w:proofErr w:type="gramStart"/>
      <w:r w:rsidRPr="009A645A">
        <w:rPr>
          <w:rFonts w:ascii="Times New Roman" w:eastAsia="Times New Roman" w:hAnsi="Times New Roman" w:cs="Times New Roman"/>
          <w:sz w:val="24"/>
          <w:szCs w:val="24"/>
          <w:lang w:eastAsia="tr-TR"/>
        </w:rPr>
        <w:t>açık ağız</w:t>
      </w:r>
      <w:proofErr w:type="gramEnd"/>
      <w:r w:rsidRPr="009A645A">
        <w:rPr>
          <w:rFonts w:ascii="Times New Roman" w:eastAsia="Times New Roman" w:hAnsi="Times New Roman" w:cs="Times New Roman"/>
          <w:sz w:val="24"/>
          <w:szCs w:val="24"/>
          <w:lang w:eastAsia="tr-TR"/>
        </w:rPr>
        <w:t xml:space="preserve"> olarak kabul edin. Bu bir flüt bardak şeklidir.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Köpüklü Şarap Bardağı:</w:t>
      </w:r>
      <w:r w:rsidRPr="009A645A">
        <w:rPr>
          <w:rFonts w:ascii="Times New Roman" w:eastAsia="Times New Roman" w:hAnsi="Times New Roman" w:cs="Times New Roman"/>
          <w:sz w:val="24"/>
          <w:szCs w:val="24"/>
          <w:lang w:eastAsia="tr-TR"/>
        </w:rPr>
        <w:t xml:space="preserve"> Köpüklü şaraplar cup (kup) bardak denen ayaklı, geniş ağızlı, kâse biçiminde, 1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bardaklarda içilir.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Konyak Bardağı</w:t>
      </w:r>
      <w:r w:rsidRPr="009A645A">
        <w:rPr>
          <w:rFonts w:ascii="Times New Roman" w:eastAsia="Times New Roman" w:hAnsi="Times New Roman" w:cs="Times New Roman"/>
          <w:sz w:val="24"/>
          <w:szCs w:val="24"/>
          <w:lang w:eastAsia="tr-TR"/>
        </w:rPr>
        <w:t xml:space="preserve">: Konyak, Fransızların Napolyon, Amerikalıların </w:t>
      </w:r>
      <w:proofErr w:type="spellStart"/>
      <w:r w:rsidRPr="009A645A">
        <w:rPr>
          <w:rFonts w:ascii="Times New Roman" w:eastAsia="Times New Roman" w:hAnsi="Times New Roman" w:cs="Times New Roman"/>
          <w:sz w:val="24"/>
          <w:szCs w:val="24"/>
          <w:lang w:eastAsia="tr-TR"/>
        </w:rPr>
        <w:t>Snifter</w:t>
      </w:r>
      <w:proofErr w:type="spellEnd"/>
      <w:r w:rsidRPr="009A645A">
        <w:rPr>
          <w:rFonts w:ascii="Times New Roman" w:eastAsia="Times New Roman" w:hAnsi="Times New Roman" w:cs="Times New Roman"/>
          <w:sz w:val="24"/>
          <w:szCs w:val="24"/>
          <w:lang w:eastAsia="tr-TR"/>
        </w:rPr>
        <w:t xml:space="preserve"> diye isimlendirdikleri konyak bardaklarında içilir. Bu bardaklar ayaklıdır. İki boydur. Birisi 1,5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diğeri 2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alacak büyüklüktedir. Gövdeleri geniş, ağızları dardır. Sebebi ise bardağı ağzına alıp içerken bardağın bir ucu burnunuza dayanır ve kokuyu hissettirir. Konyak, 2,5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olarak servis edilir</w:t>
      </w:r>
    </w:p>
    <w:p w:rsidR="00613829" w:rsidRPr="009A645A" w:rsidRDefault="00613829" w:rsidP="0061382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Bira Bardağı</w:t>
      </w:r>
      <w:r w:rsidRPr="009A645A">
        <w:rPr>
          <w:rFonts w:ascii="Times New Roman" w:eastAsia="Times New Roman" w:hAnsi="Times New Roman" w:cs="Times New Roman"/>
          <w:sz w:val="24"/>
          <w:szCs w:val="24"/>
          <w:lang w:eastAsia="tr-TR"/>
        </w:rPr>
        <w:t>: Bira bardakları çok çeşitlidir. Her bira imalatçısı aynı tipte bira yaptırmaktadır.</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 xml:space="preserve">Bira genellikle 2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veya daha fazla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bardaklarda içilir.</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b/>
          <w:bCs/>
          <w:sz w:val="24"/>
          <w:szCs w:val="24"/>
          <w:lang w:eastAsia="tr-TR"/>
        </w:rPr>
        <w:t>SOFRA TAKIMLARI – FİNCANLAR:</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Fincanlar sofra takımlarının en az çeşidi olanıdır.</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Filitre</w:t>
      </w:r>
      <w:proofErr w:type="spellEnd"/>
      <w:r w:rsidRPr="009A645A">
        <w:rPr>
          <w:rFonts w:ascii="Times New Roman" w:eastAsia="Times New Roman" w:hAnsi="Times New Roman" w:cs="Times New Roman"/>
          <w:b/>
          <w:bCs/>
          <w:sz w:val="24"/>
          <w:szCs w:val="24"/>
          <w:lang w:eastAsia="tr-TR"/>
        </w:rPr>
        <w:t xml:space="preserve"> Kahve, Fransız Kahvesi Veya Amerikan Kahvesi Fincanı</w:t>
      </w:r>
      <w:r w:rsidRPr="009A645A">
        <w:rPr>
          <w:rFonts w:ascii="Times New Roman" w:eastAsia="Times New Roman" w:hAnsi="Times New Roman" w:cs="Times New Roman"/>
          <w:sz w:val="24"/>
          <w:szCs w:val="24"/>
          <w:lang w:eastAsia="tr-TR"/>
        </w:rPr>
        <w:t>:</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r w:rsidRPr="009A645A">
        <w:rPr>
          <w:rFonts w:ascii="Times New Roman" w:eastAsia="Times New Roman" w:hAnsi="Times New Roman" w:cs="Times New Roman"/>
          <w:sz w:val="24"/>
          <w:szCs w:val="24"/>
          <w:lang w:eastAsia="tr-TR"/>
        </w:rPr>
        <w:t xml:space="preserve">2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tek kulplu fincan</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A645A">
        <w:rPr>
          <w:rFonts w:ascii="Times New Roman" w:eastAsia="Times New Roman" w:hAnsi="Times New Roman" w:cs="Times New Roman"/>
          <w:b/>
          <w:bCs/>
          <w:sz w:val="24"/>
          <w:szCs w:val="24"/>
          <w:lang w:eastAsia="tr-TR"/>
        </w:rPr>
        <w:t>Çay Fincanı</w:t>
      </w:r>
      <w:r w:rsidRPr="009A645A">
        <w:rPr>
          <w:rFonts w:ascii="Times New Roman" w:eastAsia="Times New Roman" w:hAnsi="Times New Roman" w:cs="Times New Roman"/>
          <w:sz w:val="24"/>
          <w:szCs w:val="24"/>
          <w:lang w:eastAsia="tr-TR"/>
        </w:rPr>
        <w:t>:  Yukarıdaki kahve fincanını aynısı.</w:t>
      </w:r>
      <w:proofErr w:type="gramEnd"/>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Dömi</w:t>
      </w:r>
      <w:proofErr w:type="spellEnd"/>
      <w:r w:rsidRPr="009A645A">
        <w:rPr>
          <w:rFonts w:ascii="Times New Roman" w:eastAsia="Times New Roman" w:hAnsi="Times New Roman" w:cs="Times New Roman"/>
          <w:b/>
          <w:bCs/>
          <w:sz w:val="24"/>
          <w:szCs w:val="24"/>
          <w:lang w:eastAsia="tr-TR"/>
        </w:rPr>
        <w:t xml:space="preserve"> Tas Kahve Fincanı</w:t>
      </w:r>
      <w:r w:rsidRPr="009A645A">
        <w:rPr>
          <w:rFonts w:ascii="Times New Roman" w:eastAsia="Times New Roman" w:hAnsi="Times New Roman" w:cs="Times New Roman"/>
          <w:sz w:val="24"/>
          <w:szCs w:val="24"/>
          <w:lang w:eastAsia="tr-TR"/>
        </w:rPr>
        <w:t>: Aşağıdaki Türk kahve fincanının aynısıdır.</w:t>
      </w:r>
    </w:p>
    <w:p w:rsidR="00613829" w:rsidRPr="009A645A" w:rsidRDefault="00613829" w:rsidP="00613829">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A645A">
        <w:rPr>
          <w:rFonts w:ascii="Times New Roman" w:eastAsia="Times New Roman" w:hAnsi="Times New Roman" w:cs="Times New Roman"/>
          <w:b/>
          <w:bCs/>
          <w:sz w:val="24"/>
          <w:szCs w:val="24"/>
          <w:lang w:eastAsia="tr-TR"/>
        </w:rPr>
        <w:t>Mokka</w:t>
      </w:r>
      <w:proofErr w:type="spellEnd"/>
      <w:r w:rsidRPr="009A645A">
        <w:rPr>
          <w:rFonts w:ascii="Times New Roman" w:eastAsia="Times New Roman" w:hAnsi="Times New Roman" w:cs="Times New Roman"/>
          <w:b/>
          <w:bCs/>
          <w:sz w:val="24"/>
          <w:szCs w:val="24"/>
          <w:lang w:eastAsia="tr-TR"/>
        </w:rPr>
        <w:t xml:space="preserve"> Türk Kahvesi Fincanı</w:t>
      </w:r>
      <w:r w:rsidRPr="009A645A">
        <w:rPr>
          <w:rFonts w:ascii="Times New Roman" w:eastAsia="Times New Roman" w:hAnsi="Times New Roman" w:cs="Times New Roman"/>
          <w:sz w:val="24"/>
          <w:szCs w:val="24"/>
          <w:lang w:eastAsia="tr-TR"/>
        </w:rPr>
        <w:t xml:space="preserve">: 3 / 4 </w:t>
      </w:r>
      <w:proofErr w:type="spellStart"/>
      <w:r w:rsidRPr="009A645A">
        <w:rPr>
          <w:rFonts w:ascii="Times New Roman" w:eastAsia="Times New Roman" w:hAnsi="Times New Roman" w:cs="Times New Roman"/>
          <w:sz w:val="24"/>
          <w:szCs w:val="24"/>
          <w:lang w:eastAsia="tr-TR"/>
        </w:rPr>
        <w:t>Dl</w:t>
      </w:r>
      <w:proofErr w:type="spellEnd"/>
      <w:r w:rsidRPr="009A645A">
        <w:rPr>
          <w:rFonts w:ascii="Times New Roman" w:eastAsia="Times New Roman" w:hAnsi="Times New Roman" w:cs="Times New Roman"/>
          <w:sz w:val="24"/>
          <w:szCs w:val="24"/>
          <w:lang w:eastAsia="tr-TR"/>
        </w:rPr>
        <w:t xml:space="preserve">. </w:t>
      </w:r>
      <w:proofErr w:type="spellStart"/>
      <w:r w:rsidRPr="009A645A">
        <w:rPr>
          <w:rFonts w:ascii="Times New Roman" w:eastAsia="Times New Roman" w:hAnsi="Times New Roman" w:cs="Times New Roman"/>
          <w:sz w:val="24"/>
          <w:szCs w:val="24"/>
          <w:lang w:eastAsia="tr-TR"/>
        </w:rPr>
        <w:t>likid</w:t>
      </w:r>
      <w:proofErr w:type="spellEnd"/>
      <w:r w:rsidRPr="009A645A">
        <w:rPr>
          <w:rFonts w:ascii="Times New Roman" w:eastAsia="Times New Roman" w:hAnsi="Times New Roman" w:cs="Times New Roman"/>
          <w:sz w:val="24"/>
          <w:szCs w:val="24"/>
          <w:lang w:eastAsia="tr-TR"/>
        </w:rPr>
        <w:t xml:space="preserve"> alan tek kulplu fincandır.</w:t>
      </w:r>
    </w:p>
    <w:p w:rsidR="00613829" w:rsidRDefault="00613829" w:rsidP="00613829"/>
    <w:p w:rsidR="00887D4F" w:rsidRDefault="00887D4F"/>
    <w:sectPr w:rsidR="00887D4F" w:rsidSect="00887D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F6E"/>
    <w:multiLevelType w:val="multilevel"/>
    <w:tmpl w:val="DB0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D2C50"/>
    <w:multiLevelType w:val="multilevel"/>
    <w:tmpl w:val="70D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33944"/>
    <w:multiLevelType w:val="multilevel"/>
    <w:tmpl w:val="655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D4C48"/>
    <w:multiLevelType w:val="multilevel"/>
    <w:tmpl w:val="65B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A7B27"/>
    <w:multiLevelType w:val="multilevel"/>
    <w:tmpl w:val="A7C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E390D"/>
    <w:multiLevelType w:val="multilevel"/>
    <w:tmpl w:val="BF9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C44BC"/>
    <w:multiLevelType w:val="multilevel"/>
    <w:tmpl w:val="55C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66D"/>
    <w:rsid w:val="00035CB7"/>
    <w:rsid w:val="00040F24"/>
    <w:rsid w:val="00061E61"/>
    <w:rsid w:val="000A44D6"/>
    <w:rsid w:val="000D7C6E"/>
    <w:rsid w:val="001168DB"/>
    <w:rsid w:val="00143976"/>
    <w:rsid w:val="00171820"/>
    <w:rsid w:val="001E69EA"/>
    <w:rsid w:val="001F49E1"/>
    <w:rsid w:val="002004FA"/>
    <w:rsid w:val="002B6EF4"/>
    <w:rsid w:val="002F310C"/>
    <w:rsid w:val="003141CE"/>
    <w:rsid w:val="003741D0"/>
    <w:rsid w:val="003809E5"/>
    <w:rsid w:val="003D3FA8"/>
    <w:rsid w:val="00414CF3"/>
    <w:rsid w:val="00447F70"/>
    <w:rsid w:val="004C22A2"/>
    <w:rsid w:val="005540C1"/>
    <w:rsid w:val="00580D56"/>
    <w:rsid w:val="005B215D"/>
    <w:rsid w:val="005D37E5"/>
    <w:rsid w:val="00601AA5"/>
    <w:rsid w:val="00613829"/>
    <w:rsid w:val="006A08A5"/>
    <w:rsid w:val="006A1CF5"/>
    <w:rsid w:val="006A3C61"/>
    <w:rsid w:val="00700FC5"/>
    <w:rsid w:val="00702C1F"/>
    <w:rsid w:val="00713DA8"/>
    <w:rsid w:val="007902E0"/>
    <w:rsid w:val="00791F8B"/>
    <w:rsid w:val="007B4C11"/>
    <w:rsid w:val="0086012E"/>
    <w:rsid w:val="00870DD2"/>
    <w:rsid w:val="00887D4F"/>
    <w:rsid w:val="008C1402"/>
    <w:rsid w:val="008C4445"/>
    <w:rsid w:val="009003CB"/>
    <w:rsid w:val="009150F3"/>
    <w:rsid w:val="00916662"/>
    <w:rsid w:val="00945BC3"/>
    <w:rsid w:val="009466ED"/>
    <w:rsid w:val="009F317F"/>
    <w:rsid w:val="00AE0107"/>
    <w:rsid w:val="00B13CBA"/>
    <w:rsid w:val="00B42AC4"/>
    <w:rsid w:val="00BD6125"/>
    <w:rsid w:val="00BE73BB"/>
    <w:rsid w:val="00C7366D"/>
    <w:rsid w:val="00C87E44"/>
    <w:rsid w:val="00C96469"/>
    <w:rsid w:val="00D42597"/>
    <w:rsid w:val="00D54D4A"/>
    <w:rsid w:val="00D72008"/>
    <w:rsid w:val="00D75771"/>
    <w:rsid w:val="00E15C24"/>
    <w:rsid w:val="00E27608"/>
    <w:rsid w:val="00E4589E"/>
    <w:rsid w:val="00E60F01"/>
    <w:rsid w:val="00E72DC1"/>
    <w:rsid w:val="00E75548"/>
    <w:rsid w:val="00EC0EB7"/>
    <w:rsid w:val="00ED0CC0"/>
    <w:rsid w:val="00F329FC"/>
    <w:rsid w:val="00F406F9"/>
    <w:rsid w:val="00F978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36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366D"/>
    <w:rPr>
      <w:b/>
      <w:bCs/>
    </w:rPr>
  </w:style>
  <w:style w:type="paragraph" w:styleId="BalonMetni">
    <w:name w:val="Balloon Text"/>
    <w:basedOn w:val="Normal"/>
    <w:link w:val="BalonMetniChar"/>
    <w:uiPriority w:val="99"/>
    <w:semiHidden/>
    <w:unhideWhenUsed/>
    <w:rsid w:val="00C736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971079">
      <w:bodyDiv w:val="1"/>
      <w:marLeft w:val="0"/>
      <w:marRight w:val="0"/>
      <w:marTop w:val="0"/>
      <w:marBottom w:val="0"/>
      <w:divBdr>
        <w:top w:val="none" w:sz="0" w:space="0" w:color="auto"/>
        <w:left w:val="none" w:sz="0" w:space="0" w:color="auto"/>
        <w:bottom w:val="none" w:sz="0" w:space="0" w:color="auto"/>
        <w:right w:val="none" w:sz="0" w:space="0" w:color="auto"/>
      </w:divBdr>
      <w:divsChild>
        <w:div w:id="1888566619">
          <w:marLeft w:val="0"/>
          <w:marRight w:val="0"/>
          <w:marTop w:val="0"/>
          <w:marBottom w:val="0"/>
          <w:divBdr>
            <w:top w:val="none" w:sz="0" w:space="0" w:color="auto"/>
            <w:left w:val="none" w:sz="0" w:space="0" w:color="auto"/>
            <w:bottom w:val="none" w:sz="0" w:space="0" w:color="auto"/>
            <w:right w:val="none" w:sz="0" w:space="0" w:color="auto"/>
          </w:divBdr>
          <w:divsChild>
            <w:div w:id="418257364">
              <w:marLeft w:val="0"/>
              <w:marRight w:val="0"/>
              <w:marTop w:val="0"/>
              <w:marBottom w:val="0"/>
              <w:divBdr>
                <w:top w:val="none" w:sz="0" w:space="0" w:color="auto"/>
                <w:left w:val="none" w:sz="0" w:space="0" w:color="auto"/>
                <w:bottom w:val="none" w:sz="0" w:space="0" w:color="auto"/>
                <w:right w:val="none" w:sz="0" w:space="0" w:color="auto"/>
              </w:divBdr>
              <w:divsChild>
                <w:div w:id="1743865031">
                  <w:marLeft w:val="0"/>
                  <w:marRight w:val="0"/>
                  <w:marTop w:val="0"/>
                  <w:marBottom w:val="0"/>
                  <w:divBdr>
                    <w:top w:val="none" w:sz="0" w:space="0" w:color="auto"/>
                    <w:left w:val="none" w:sz="0" w:space="0" w:color="auto"/>
                    <w:bottom w:val="none" w:sz="0" w:space="0" w:color="auto"/>
                    <w:right w:val="none" w:sz="0" w:space="0" w:color="auto"/>
                  </w:divBdr>
                  <w:divsChild>
                    <w:div w:id="649597993">
                      <w:marLeft w:val="0"/>
                      <w:marRight w:val="0"/>
                      <w:marTop w:val="0"/>
                      <w:marBottom w:val="0"/>
                      <w:divBdr>
                        <w:top w:val="none" w:sz="0" w:space="0" w:color="auto"/>
                        <w:left w:val="none" w:sz="0" w:space="0" w:color="auto"/>
                        <w:bottom w:val="none" w:sz="0" w:space="0" w:color="auto"/>
                        <w:right w:val="none" w:sz="0" w:space="0" w:color="auto"/>
                      </w:divBdr>
                      <w:divsChild>
                        <w:div w:id="1833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ktepe.net/wp-content/uploads/2011/02/1250662621870jp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ulselim.com/wp-content/uploads/2009/01/masa-duzeni-3.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1669</Words>
  <Characters>9519</Characters>
  <Application>Microsoft Office Word</Application>
  <DocSecurity>0</DocSecurity>
  <Lines>79</Lines>
  <Paragraphs>22</Paragraphs>
  <ScaleCrop>false</ScaleCrop>
  <Company>Grizli777</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2011-03-27T21:51:00Z</dcterms:created>
  <dcterms:modified xsi:type="dcterms:W3CDTF">2011-03-27T22:13:00Z</dcterms:modified>
</cp:coreProperties>
</file>